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F23F8" w14:textId="3C6DF4AD" w:rsidR="00B81F90" w:rsidRPr="001E3280" w:rsidRDefault="00000000" w:rsidP="00453BAA">
      <w:pPr>
        <w:widowControl/>
        <w:spacing w:line="560" w:lineRule="exact"/>
        <w:rPr>
          <w:rFonts w:asciiTheme="minorEastAsia" w:hAnsiTheme="minorEastAsia" w:hint="eastAsia"/>
          <w:sz w:val="32"/>
          <w:szCs w:val="32"/>
        </w:rPr>
      </w:pPr>
      <w:r w:rsidRPr="001E3280">
        <w:rPr>
          <w:rFonts w:asciiTheme="minorEastAsia" w:hAnsiTheme="minorEastAsia" w:hint="eastAsia"/>
          <w:sz w:val="32"/>
          <w:szCs w:val="32"/>
        </w:rPr>
        <w:t>注：</w:t>
      </w:r>
      <w:r w:rsidR="00453BAA" w:rsidRPr="001E3280">
        <w:rPr>
          <w:rFonts w:asciiTheme="minorEastAsia" w:hAnsiTheme="minorEastAsia" w:hint="eastAsia"/>
          <w:sz w:val="32"/>
          <w:szCs w:val="32"/>
        </w:rPr>
        <w:t>以下《研究病例报告表》模板供参考，可</w:t>
      </w:r>
      <w:r w:rsidRPr="001E3280">
        <w:rPr>
          <w:rFonts w:asciiTheme="minorEastAsia" w:hAnsiTheme="minorEastAsia" w:hint="eastAsia"/>
          <w:sz w:val="32"/>
          <w:szCs w:val="32"/>
        </w:rPr>
        <w:t>根据研究项目</w:t>
      </w:r>
      <w:r w:rsidR="00453BAA" w:rsidRPr="001E3280">
        <w:rPr>
          <w:rFonts w:asciiTheme="minorEastAsia" w:hAnsiTheme="minorEastAsia" w:hint="eastAsia"/>
          <w:sz w:val="32"/>
          <w:szCs w:val="32"/>
        </w:rPr>
        <w:t>需要略作调整</w:t>
      </w:r>
    </w:p>
    <w:p w14:paraId="515B76EF" w14:textId="77777777" w:rsidR="003B341E" w:rsidRPr="001E3280" w:rsidRDefault="003B341E" w:rsidP="003B341E">
      <w:pPr>
        <w:snapToGrid w:val="0"/>
        <w:spacing w:line="560" w:lineRule="atLeast"/>
        <w:ind w:right="-11"/>
        <w:jc w:val="center"/>
        <w:rPr>
          <w:rFonts w:asciiTheme="minorEastAsia" w:hAnsiTheme="minorEastAsia" w:cs="不设置" w:hint="eastAsia"/>
          <w:b/>
          <w:sz w:val="48"/>
          <w:szCs w:val="20"/>
        </w:rPr>
      </w:pPr>
    </w:p>
    <w:p w14:paraId="60DC154D" w14:textId="70218796" w:rsidR="00453BAA" w:rsidRPr="001E3280" w:rsidRDefault="00453BAA" w:rsidP="001E3280">
      <w:pPr>
        <w:snapToGrid w:val="0"/>
        <w:spacing w:line="560" w:lineRule="atLeast"/>
        <w:ind w:right="-11"/>
        <w:jc w:val="center"/>
        <w:rPr>
          <w:rFonts w:asciiTheme="minorEastAsia" w:hAnsiTheme="minorEastAsia" w:cs="不设置" w:hint="eastAsia"/>
          <w:b/>
          <w:sz w:val="48"/>
          <w:szCs w:val="20"/>
        </w:rPr>
      </w:pPr>
      <w:r w:rsidRPr="001E3280">
        <w:rPr>
          <w:rFonts w:asciiTheme="minorEastAsia" w:hAnsiTheme="minorEastAsia" w:cs="不设置" w:hint="eastAsia"/>
          <w:b/>
          <w:sz w:val="48"/>
          <w:szCs w:val="20"/>
        </w:rPr>
        <w:t>XXXXXXXXXXXXX</w:t>
      </w:r>
    </w:p>
    <w:p w14:paraId="762A1BA9" w14:textId="616D450A" w:rsidR="00453BAA" w:rsidRPr="001E3280" w:rsidRDefault="00453BAA" w:rsidP="00DA797C">
      <w:pPr>
        <w:snapToGrid w:val="0"/>
        <w:spacing w:line="560" w:lineRule="atLeast"/>
        <w:jc w:val="center"/>
        <w:rPr>
          <w:rFonts w:asciiTheme="minorEastAsia" w:hAnsiTheme="minorEastAsia" w:cs="不设置" w:hint="eastAsia"/>
          <w:b/>
          <w:sz w:val="48"/>
          <w:szCs w:val="20"/>
        </w:rPr>
      </w:pPr>
      <w:r w:rsidRPr="001E3280">
        <w:rPr>
          <w:rFonts w:asciiTheme="minorEastAsia" w:hAnsiTheme="minorEastAsia" w:cs="不设置" w:hint="eastAsia"/>
          <w:b/>
          <w:sz w:val="48"/>
          <w:szCs w:val="20"/>
        </w:rPr>
        <w:t>临床研究</w:t>
      </w:r>
      <w:r w:rsidR="00DA797C">
        <w:rPr>
          <w:rFonts w:asciiTheme="minorEastAsia" w:hAnsiTheme="minorEastAsia" w:cs="不设置" w:hint="eastAsia"/>
          <w:b/>
          <w:sz w:val="48"/>
          <w:szCs w:val="20"/>
        </w:rPr>
        <w:t>病例报告表</w:t>
      </w:r>
    </w:p>
    <w:p w14:paraId="487429CA" w14:textId="77777777" w:rsidR="00453BAA" w:rsidRPr="001E3280" w:rsidRDefault="00453BAA" w:rsidP="001E3280">
      <w:pPr>
        <w:snapToGrid w:val="0"/>
        <w:spacing w:line="560" w:lineRule="atLeast"/>
        <w:ind w:right="-11"/>
        <w:jc w:val="center"/>
        <w:rPr>
          <w:rFonts w:asciiTheme="minorEastAsia" w:hAnsiTheme="minorEastAsia" w:cs="不设置" w:hint="eastAsia"/>
          <w:sz w:val="28"/>
          <w:szCs w:val="20"/>
        </w:rPr>
      </w:pPr>
      <w:r w:rsidRPr="001E3280">
        <w:rPr>
          <w:rFonts w:asciiTheme="minorEastAsia" w:hAnsiTheme="minorEastAsia" w:cs="不设置" w:hint="eastAsia"/>
          <w:sz w:val="28"/>
          <w:szCs w:val="20"/>
        </w:rPr>
        <w:t>（X日用药）</w:t>
      </w:r>
    </w:p>
    <w:p w14:paraId="2B740CEA" w14:textId="2D1CA932" w:rsidR="00453BAA" w:rsidRPr="001E3280" w:rsidRDefault="00453BAA" w:rsidP="001E3280">
      <w:pPr>
        <w:snapToGrid w:val="0"/>
        <w:spacing w:line="560" w:lineRule="atLeast"/>
        <w:ind w:right="-11"/>
        <w:rPr>
          <w:rFonts w:asciiTheme="minorEastAsia" w:hAnsiTheme="minorEastAsia" w:cs="不设置" w:hint="eastAsia"/>
          <w:sz w:val="32"/>
          <w:szCs w:val="20"/>
        </w:rPr>
      </w:pPr>
      <w:r w:rsidRPr="001E3280">
        <w:rPr>
          <w:rFonts w:asciiTheme="minorEastAsia" w:hAnsiTheme="minorEastAsia" w:cs="不设置" w:hint="eastAsia"/>
          <w:b/>
          <w:sz w:val="32"/>
          <w:szCs w:val="20"/>
        </w:rPr>
        <w:t xml:space="preserve">         </w:t>
      </w:r>
      <w:r w:rsidRPr="001E3280">
        <w:rPr>
          <w:rFonts w:asciiTheme="minorEastAsia" w:hAnsiTheme="minorEastAsia" w:cs="不设置" w:hint="eastAsia"/>
          <w:sz w:val="32"/>
          <w:szCs w:val="20"/>
        </w:rPr>
        <w:t xml:space="preserve">  </w:t>
      </w:r>
      <w:r w:rsidR="00FC38E2">
        <w:rPr>
          <w:rFonts w:asciiTheme="minorEastAsia" w:hAnsiTheme="minorEastAsia" w:cs="不设置" w:hint="eastAsia"/>
          <w:sz w:val="32"/>
          <w:szCs w:val="20"/>
        </w:rPr>
        <w:t>研究参与者</w:t>
      </w:r>
      <w:r w:rsidRPr="001E3280">
        <w:rPr>
          <w:rFonts w:asciiTheme="minorEastAsia" w:hAnsiTheme="minorEastAsia" w:cs="不设置" w:hint="eastAsia"/>
          <w:sz w:val="32"/>
          <w:szCs w:val="20"/>
        </w:rPr>
        <w:t>姓名缩写</w:t>
      </w:r>
      <w:r w:rsidRPr="001E3280">
        <w:rPr>
          <w:rFonts w:asciiTheme="minorEastAsia" w:hAnsiTheme="minorEastAsia" w:cs="不设置"/>
          <w:sz w:val="32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z w:val="32"/>
          <w:szCs w:val="20"/>
        </w:rPr>
        <w:t>□□□□</w:t>
      </w:r>
    </w:p>
    <w:p w14:paraId="1E204161" w14:textId="77777777" w:rsidR="00453BAA" w:rsidRPr="001E3280" w:rsidRDefault="00453BAA" w:rsidP="001E3280">
      <w:pPr>
        <w:snapToGrid w:val="0"/>
        <w:spacing w:line="560" w:lineRule="atLeast"/>
        <w:ind w:right="-11"/>
        <w:rPr>
          <w:rFonts w:asciiTheme="minorEastAsia" w:hAnsiTheme="minorEastAsia" w:cs="不设置" w:hint="eastAsia"/>
          <w:sz w:val="32"/>
          <w:szCs w:val="20"/>
        </w:rPr>
      </w:pPr>
      <w:r w:rsidRPr="001E3280">
        <w:rPr>
          <w:rFonts w:asciiTheme="minorEastAsia" w:hAnsiTheme="minorEastAsia" w:cs="不设置" w:hint="eastAsia"/>
          <w:sz w:val="32"/>
          <w:szCs w:val="20"/>
        </w:rPr>
        <w:t xml:space="preserve">           药 物 编 号：  □□□</w:t>
      </w:r>
    </w:p>
    <w:p w14:paraId="5678EDF2" w14:textId="77777777" w:rsidR="00453BAA" w:rsidRPr="001E3280" w:rsidRDefault="00453BAA" w:rsidP="001E3280">
      <w:pPr>
        <w:snapToGrid w:val="0"/>
        <w:spacing w:line="560" w:lineRule="atLeast"/>
        <w:ind w:right="-11"/>
        <w:rPr>
          <w:rFonts w:asciiTheme="minorEastAsia" w:hAnsiTheme="minorEastAsia" w:cs="不设置" w:hint="eastAsia"/>
          <w:sz w:val="32"/>
          <w:szCs w:val="20"/>
        </w:rPr>
      </w:pPr>
      <w:r w:rsidRPr="001E3280">
        <w:rPr>
          <w:rFonts w:asciiTheme="minorEastAsia" w:hAnsiTheme="minorEastAsia" w:cs="不设置" w:hint="eastAsia"/>
          <w:sz w:val="32"/>
          <w:szCs w:val="20"/>
        </w:rPr>
        <w:t xml:space="preserve">           试验中心编号：</w:t>
      </w:r>
      <w:r w:rsidRPr="001E3280">
        <w:rPr>
          <w:rFonts w:asciiTheme="minorEastAsia" w:hAnsiTheme="minorEastAsia" w:cs="不设置"/>
          <w:sz w:val="32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z w:val="32"/>
          <w:szCs w:val="20"/>
        </w:rPr>
        <w:t>□</w:t>
      </w:r>
    </w:p>
    <w:p w14:paraId="784D303B" w14:textId="361F3771" w:rsidR="00453BAA" w:rsidRPr="001E3280" w:rsidRDefault="00453BAA" w:rsidP="001E3280">
      <w:pPr>
        <w:snapToGrid w:val="0"/>
        <w:spacing w:line="560" w:lineRule="atLeast"/>
        <w:ind w:right="-11"/>
        <w:rPr>
          <w:rFonts w:asciiTheme="minorEastAsia" w:hAnsiTheme="minorEastAsia" w:cs="不设置" w:hint="eastAsia"/>
          <w:sz w:val="32"/>
          <w:szCs w:val="20"/>
        </w:rPr>
      </w:pPr>
      <w:r w:rsidRPr="001E3280">
        <w:rPr>
          <w:rFonts w:asciiTheme="minorEastAsia" w:hAnsiTheme="minorEastAsia" w:cs="不设置" w:hint="eastAsia"/>
          <w:sz w:val="32"/>
          <w:szCs w:val="20"/>
        </w:rPr>
        <w:t xml:space="preserve">           试验开始日期 </w:t>
      </w:r>
      <w:r w:rsidRPr="001E3280">
        <w:rPr>
          <w:rFonts w:asciiTheme="minorEastAsia" w:hAnsiTheme="minorEastAsia" w:cs="不设置"/>
          <w:sz w:val="32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z w:val="32"/>
          <w:szCs w:val="20"/>
          <w:u w:val="single"/>
        </w:rPr>
        <w:t xml:space="preserve"> </w:t>
      </w:r>
      <w:r w:rsidRPr="001E3280">
        <w:rPr>
          <w:rFonts w:asciiTheme="minorEastAsia" w:hAnsiTheme="minorEastAsia" w:cs="不设置"/>
          <w:sz w:val="32"/>
          <w:szCs w:val="20"/>
          <w:u w:val="single"/>
        </w:rPr>
        <w:t xml:space="preserve"> </w:t>
      </w:r>
      <w:r w:rsidRPr="001E3280">
        <w:rPr>
          <w:rFonts w:asciiTheme="minorEastAsia" w:hAnsiTheme="minorEastAsia" w:cs="不设置" w:hint="eastAsia"/>
          <w:sz w:val="32"/>
          <w:szCs w:val="20"/>
          <w:u w:val="single"/>
        </w:rPr>
        <w:t xml:space="preserve">   </w:t>
      </w:r>
      <w:r w:rsidRPr="001E3280">
        <w:rPr>
          <w:rFonts w:asciiTheme="minorEastAsia" w:hAnsiTheme="minorEastAsia" w:cs="不设置" w:hint="eastAsia"/>
          <w:sz w:val="32"/>
          <w:szCs w:val="20"/>
        </w:rPr>
        <w:t>年</w:t>
      </w:r>
      <w:r w:rsidRPr="001E3280">
        <w:rPr>
          <w:rFonts w:asciiTheme="minorEastAsia" w:hAnsiTheme="minorEastAsia" w:cs="不设置" w:hint="eastAsia"/>
          <w:sz w:val="32"/>
          <w:szCs w:val="20"/>
          <w:u w:val="single"/>
        </w:rPr>
        <w:t xml:space="preserve">  </w:t>
      </w:r>
      <w:r w:rsidR="00DA797C">
        <w:rPr>
          <w:rFonts w:asciiTheme="minorEastAsia" w:hAnsiTheme="minorEastAsia" w:cs="不设置" w:hint="eastAsia"/>
          <w:sz w:val="32"/>
          <w:szCs w:val="20"/>
          <w:u w:val="single"/>
        </w:rPr>
        <w:t xml:space="preserve"> </w:t>
      </w:r>
      <w:r w:rsidRPr="001E3280">
        <w:rPr>
          <w:rFonts w:asciiTheme="minorEastAsia" w:hAnsiTheme="minorEastAsia" w:cs="不设置" w:hint="eastAsia"/>
          <w:sz w:val="32"/>
          <w:szCs w:val="20"/>
          <w:u w:val="single"/>
        </w:rPr>
        <w:t xml:space="preserve"> </w:t>
      </w:r>
      <w:r w:rsidRPr="001E3280">
        <w:rPr>
          <w:rFonts w:asciiTheme="minorEastAsia" w:hAnsiTheme="minorEastAsia" w:cs="不设置" w:hint="eastAsia"/>
          <w:sz w:val="32"/>
          <w:szCs w:val="20"/>
        </w:rPr>
        <w:t>月</w:t>
      </w:r>
      <w:r w:rsidRPr="001E3280">
        <w:rPr>
          <w:rFonts w:asciiTheme="minorEastAsia" w:hAnsiTheme="minorEastAsia" w:cs="不设置" w:hint="eastAsia"/>
          <w:sz w:val="32"/>
          <w:szCs w:val="20"/>
          <w:u w:val="single"/>
        </w:rPr>
        <w:t xml:space="preserve">  </w:t>
      </w:r>
      <w:r w:rsidR="00DA797C">
        <w:rPr>
          <w:rFonts w:asciiTheme="minorEastAsia" w:hAnsiTheme="minorEastAsia" w:cs="不设置" w:hint="eastAsia"/>
          <w:sz w:val="32"/>
          <w:szCs w:val="20"/>
          <w:u w:val="single"/>
        </w:rPr>
        <w:t xml:space="preserve"> </w:t>
      </w:r>
      <w:r w:rsidRPr="001E3280">
        <w:rPr>
          <w:rFonts w:asciiTheme="minorEastAsia" w:hAnsiTheme="minorEastAsia" w:cs="不设置" w:hint="eastAsia"/>
          <w:sz w:val="32"/>
          <w:szCs w:val="20"/>
          <w:u w:val="single"/>
        </w:rPr>
        <w:t xml:space="preserve"> </w:t>
      </w:r>
      <w:r w:rsidRPr="001E3280">
        <w:rPr>
          <w:rFonts w:asciiTheme="minorEastAsia" w:hAnsiTheme="minorEastAsia" w:cs="不设置" w:hint="eastAsia"/>
          <w:sz w:val="32"/>
          <w:szCs w:val="20"/>
        </w:rPr>
        <w:t>日</w:t>
      </w:r>
    </w:p>
    <w:p w14:paraId="59F176DC" w14:textId="77777777" w:rsidR="003B341E" w:rsidRPr="001E3280" w:rsidRDefault="003B341E" w:rsidP="00453BAA">
      <w:pPr>
        <w:snapToGrid w:val="0"/>
        <w:spacing w:line="560" w:lineRule="atLeast"/>
        <w:ind w:right="-12"/>
        <w:jc w:val="center"/>
        <w:rPr>
          <w:rFonts w:asciiTheme="minorEastAsia" w:hAnsiTheme="minorEastAsia" w:cs="不设置" w:hint="eastAsia"/>
          <w:sz w:val="36"/>
          <w:szCs w:val="20"/>
        </w:rPr>
      </w:pPr>
      <w:r w:rsidRPr="001E3280">
        <w:rPr>
          <w:rFonts w:asciiTheme="minorEastAsia" w:hAnsiTheme="minorEastAsia" w:cs="不设置" w:hint="eastAsia"/>
          <w:sz w:val="36"/>
          <w:szCs w:val="20"/>
        </w:rPr>
        <w:br w:type="page"/>
      </w:r>
    </w:p>
    <w:p w14:paraId="44404709" w14:textId="42F8B2D5" w:rsidR="00453BAA" w:rsidRPr="001E3280" w:rsidRDefault="00453BAA" w:rsidP="00453BAA">
      <w:pPr>
        <w:snapToGrid w:val="0"/>
        <w:spacing w:line="560" w:lineRule="atLeast"/>
        <w:ind w:right="-12"/>
        <w:jc w:val="center"/>
        <w:rPr>
          <w:rFonts w:asciiTheme="minorEastAsia" w:hAnsiTheme="minorEastAsia" w:cs="不设置" w:hint="eastAsia"/>
          <w:sz w:val="36"/>
          <w:szCs w:val="20"/>
        </w:rPr>
      </w:pPr>
      <w:r w:rsidRPr="001E3280">
        <w:rPr>
          <w:rFonts w:asciiTheme="minorEastAsia" w:hAnsiTheme="minorEastAsia" w:cs="不设置" w:hint="eastAsia"/>
          <w:sz w:val="36"/>
          <w:szCs w:val="20"/>
        </w:rPr>
        <w:lastRenderedPageBreak/>
        <w:t>填 表 说 明</w:t>
      </w:r>
    </w:p>
    <w:p w14:paraId="70F20AFE" w14:textId="77777777" w:rsidR="00453BAA" w:rsidRPr="001E3280" w:rsidRDefault="00453BAA" w:rsidP="00453BAA">
      <w:pPr>
        <w:numPr>
          <w:ilvl w:val="0"/>
          <w:numId w:val="1"/>
        </w:numPr>
        <w:snapToGrid w:val="0"/>
        <w:spacing w:line="560" w:lineRule="atLeast"/>
        <w:ind w:right="-12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z w:val="24"/>
          <w:szCs w:val="20"/>
        </w:rPr>
        <w:t>请用签字笔填写，字迹应清晰，易于辨认。</w:t>
      </w:r>
    </w:p>
    <w:p w14:paraId="109CB39A" w14:textId="1DA4D0A1" w:rsidR="00453BAA" w:rsidRPr="001E3280" w:rsidRDefault="00FC38E2" w:rsidP="00453BAA">
      <w:pPr>
        <w:numPr>
          <w:ilvl w:val="0"/>
          <w:numId w:val="1"/>
        </w:numPr>
        <w:snapToGrid w:val="0"/>
        <w:spacing w:line="560" w:lineRule="atLeast"/>
        <w:ind w:right="-12"/>
        <w:rPr>
          <w:rFonts w:asciiTheme="minorEastAsia" w:hAnsiTheme="minorEastAsia" w:cs="不设置" w:hint="eastAsia"/>
          <w:sz w:val="24"/>
          <w:szCs w:val="20"/>
        </w:rPr>
      </w:pPr>
      <w:r>
        <w:rPr>
          <w:rFonts w:asciiTheme="minorEastAsia" w:hAnsiTheme="minorEastAsia" w:cs="不设置" w:hint="eastAsia"/>
          <w:sz w:val="24"/>
          <w:szCs w:val="20"/>
        </w:rPr>
        <w:t>研究参与者</w:t>
      </w:r>
      <w:r w:rsidR="00453BAA" w:rsidRPr="001E3280">
        <w:rPr>
          <w:rFonts w:asciiTheme="minorEastAsia" w:hAnsiTheme="minorEastAsia" w:cs="不设置" w:hint="eastAsia"/>
          <w:sz w:val="24"/>
          <w:szCs w:val="20"/>
        </w:rPr>
        <w:t>姓名按汉语拼音首字母缩写靠左对齐填写。</w:t>
      </w:r>
    </w:p>
    <w:p w14:paraId="66A2E233" w14:textId="77777777" w:rsidR="00453BAA" w:rsidRPr="001E3280" w:rsidRDefault="00453BAA" w:rsidP="00453BAA">
      <w:pPr>
        <w:numPr>
          <w:ilvl w:val="0"/>
          <w:numId w:val="1"/>
        </w:numPr>
        <w:snapToGrid w:val="0"/>
        <w:spacing w:line="560" w:lineRule="atLeast"/>
        <w:ind w:right="-12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z w:val="24"/>
          <w:szCs w:val="20"/>
        </w:rPr>
        <w:t>在所有选择项目中，请在相应的方框中划“×” ；疼痛强度（</w:t>
      </w:r>
      <w:r w:rsidRPr="001E3280">
        <w:rPr>
          <w:rFonts w:asciiTheme="minorEastAsia" w:hAnsiTheme="minorEastAsia" w:cs="不设置"/>
          <w:sz w:val="24"/>
          <w:szCs w:val="20"/>
        </w:rPr>
        <w:t>PI</w:t>
      </w:r>
      <w:r w:rsidRPr="001E3280">
        <w:rPr>
          <w:rFonts w:asciiTheme="minorEastAsia" w:hAnsiTheme="minorEastAsia" w:cs="不设置" w:hint="eastAsia"/>
          <w:sz w:val="24"/>
          <w:szCs w:val="20"/>
        </w:rPr>
        <w:t>）和疼痛缓解度等数字表示项目请在选择的相应数字上画圈“○”。</w:t>
      </w:r>
    </w:p>
    <w:p w14:paraId="11CCB4C4" w14:textId="77777777" w:rsidR="00453BAA" w:rsidRPr="001E3280" w:rsidRDefault="00453BAA" w:rsidP="00453BAA">
      <w:pPr>
        <w:numPr>
          <w:ilvl w:val="0"/>
          <w:numId w:val="1"/>
        </w:numPr>
        <w:snapToGrid w:val="0"/>
        <w:spacing w:line="560" w:lineRule="atLeast"/>
        <w:ind w:right="-12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z w:val="24"/>
          <w:szCs w:val="20"/>
        </w:rPr>
        <w:t>每项填写内容务必准确，不得随便涂改，如发现填写内容有误，应在原记录上划单横线，在旁边写明正确内容，并注名修改者及日期。不要用任何方式（橡皮、涂改液等）涂抹原记录。</w:t>
      </w:r>
    </w:p>
    <w:p w14:paraId="753F8ECE" w14:textId="77777777" w:rsidR="00453BAA" w:rsidRPr="001E3280" w:rsidRDefault="00453BAA" w:rsidP="00453BAA">
      <w:pPr>
        <w:numPr>
          <w:ilvl w:val="0"/>
          <w:numId w:val="1"/>
        </w:numPr>
        <w:snapToGrid w:val="0"/>
        <w:spacing w:line="560" w:lineRule="atLeast"/>
        <w:ind w:right="-12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z w:val="24"/>
          <w:szCs w:val="20"/>
        </w:rPr>
        <w:t>不要改变病例报告表的格式，如发现表中没有位置填写记录者希望记录的资料时，请将有关信息记录于后面的空白附页中，并保留以上记录副本。</w:t>
      </w:r>
    </w:p>
    <w:p w14:paraId="2256593E" w14:textId="77777777" w:rsidR="00453BAA" w:rsidRPr="001E3280" w:rsidRDefault="00453BAA" w:rsidP="00453BAA">
      <w:pPr>
        <w:numPr>
          <w:ilvl w:val="0"/>
          <w:numId w:val="1"/>
        </w:numPr>
        <w:snapToGrid w:val="0"/>
        <w:spacing w:line="560" w:lineRule="atLeast"/>
        <w:ind w:right="-12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z w:val="24"/>
          <w:szCs w:val="20"/>
        </w:rPr>
        <w:t>知情同意书一般为患者签名。如患者有特殊情况，可由患者法定代理人签名。</w:t>
      </w:r>
    </w:p>
    <w:p w14:paraId="46776D8B" w14:textId="77777777" w:rsidR="003B341E" w:rsidRPr="001E3280" w:rsidRDefault="003B341E" w:rsidP="003B341E">
      <w:pPr>
        <w:snapToGrid w:val="0"/>
        <w:spacing w:line="560" w:lineRule="atLeast"/>
        <w:ind w:right="-12"/>
        <w:jc w:val="center"/>
        <w:rPr>
          <w:rFonts w:asciiTheme="minorEastAsia" w:hAnsiTheme="minorEastAsia" w:cs="不设置" w:hint="eastAsia"/>
          <w:sz w:val="36"/>
          <w:szCs w:val="20"/>
        </w:rPr>
      </w:pPr>
      <w:r w:rsidRPr="001E3280">
        <w:rPr>
          <w:rFonts w:asciiTheme="minorEastAsia" w:hAnsiTheme="minorEastAsia" w:cs="不设置" w:hint="eastAsia"/>
          <w:sz w:val="36"/>
          <w:szCs w:val="20"/>
        </w:rPr>
        <w:br w:type="page"/>
      </w:r>
    </w:p>
    <w:p w14:paraId="65AA6248" w14:textId="170218A0" w:rsidR="00453BAA" w:rsidRPr="002620E0" w:rsidRDefault="00453BAA" w:rsidP="002620E0">
      <w:pPr>
        <w:spacing w:line="360" w:lineRule="auto"/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 w:rsidRPr="002620E0">
        <w:rPr>
          <w:rFonts w:asciiTheme="minorEastAsia" w:hAnsiTheme="minorEastAsia" w:cs="不设置" w:hint="eastAsia"/>
          <w:b/>
          <w:sz w:val="28"/>
          <w:szCs w:val="20"/>
        </w:rPr>
        <w:lastRenderedPageBreak/>
        <w:t>试验观察流程图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608"/>
        <w:gridCol w:w="1087"/>
        <w:gridCol w:w="522"/>
        <w:gridCol w:w="499"/>
        <w:gridCol w:w="499"/>
        <w:gridCol w:w="499"/>
        <w:gridCol w:w="499"/>
        <w:gridCol w:w="499"/>
        <w:gridCol w:w="499"/>
        <w:gridCol w:w="501"/>
        <w:gridCol w:w="1810"/>
      </w:tblGrid>
      <w:tr w:rsidR="002E17DA" w:rsidRPr="001E3280" w14:paraId="2C7C1CFF" w14:textId="77777777" w:rsidTr="00040B02">
        <w:trPr>
          <w:cantSplit/>
          <w:trHeight w:val="340"/>
        </w:trPr>
        <w:tc>
          <w:tcPr>
            <w:tcW w:w="943" w:type="pct"/>
            <w:vMerge w:val="restart"/>
            <w:vAlign w:val="center"/>
          </w:tcPr>
          <w:p w14:paraId="54895E4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caps/>
                <w:sz w:val="24"/>
              </w:rPr>
              <w:t>项目</w:t>
            </w:r>
          </w:p>
        </w:tc>
        <w:tc>
          <w:tcPr>
            <w:tcW w:w="943" w:type="pct"/>
            <w:gridSpan w:val="2"/>
            <w:vAlign w:val="center"/>
          </w:tcPr>
          <w:p w14:paraId="34F3199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caps/>
                <w:spacing w:val="-16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caps/>
                <w:spacing w:val="-16"/>
                <w:sz w:val="24"/>
              </w:rPr>
              <w:t>入组前（天）</w:t>
            </w:r>
          </w:p>
        </w:tc>
        <w:tc>
          <w:tcPr>
            <w:tcW w:w="2051" w:type="pct"/>
            <w:gridSpan w:val="7"/>
            <w:vAlign w:val="center"/>
          </w:tcPr>
          <w:p w14:paraId="6D28C3F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caps/>
                <w:sz w:val="24"/>
              </w:rPr>
              <w:t>用药时间（天）</w:t>
            </w:r>
          </w:p>
        </w:tc>
        <w:tc>
          <w:tcPr>
            <w:tcW w:w="1063" w:type="pct"/>
            <w:vAlign w:val="center"/>
          </w:tcPr>
          <w:p w14:paraId="4FF2B0F9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caps/>
                <w:sz w:val="24"/>
              </w:rPr>
              <w:t>停药后（天）</w:t>
            </w:r>
          </w:p>
        </w:tc>
      </w:tr>
      <w:tr w:rsidR="003B341E" w:rsidRPr="001E3280" w14:paraId="53B86746" w14:textId="77777777" w:rsidTr="00040B02">
        <w:trPr>
          <w:cantSplit/>
          <w:trHeight w:val="340"/>
        </w:trPr>
        <w:tc>
          <w:tcPr>
            <w:tcW w:w="943" w:type="pct"/>
            <w:vMerge/>
            <w:vAlign w:val="center"/>
          </w:tcPr>
          <w:p w14:paraId="307122A0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37" w:type="pct"/>
            <w:vAlign w:val="center"/>
          </w:tcPr>
          <w:p w14:paraId="7F4A329B" w14:textId="0E1EB4E6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-2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pacing w:val="-20"/>
                <w:sz w:val="24"/>
              </w:rPr>
              <w:t>-6</w:t>
            </w:r>
            <w:r w:rsidR="003B341E" w:rsidRPr="001E3280">
              <w:rPr>
                <w:rFonts w:asciiTheme="minorEastAsia" w:hAnsiTheme="minorEastAsia" w:cs="不设置" w:hint="eastAsia"/>
                <w:spacing w:val="-20"/>
                <w:sz w:val="24"/>
              </w:rPr>
              <w:t xml:space="preserve"> </w:t>
            </w:r>
            <w:r w:rsidR="003B341E" w:rsidRPr="001E3280">
              <w:rPr>
                <w:rFonts w:asciiTheme="minorEastAsia" w:hAnsiTheme="minorEastAsia" w:cs="不设置" w:hint="eastAsia"/>
                <w:sz w:val="24"/>
              </w:rPr>
              <w:t>-</w:t>
            </w:r>
            <w:r w:rsidRPr="001E3280">
              <w:rPr>
                <w:rFonts w:asciiTheme="minorEastAsia" w:hAnsiTheme="minorEastAsia" w:cs="不设置" w:hint="eastAsia"/>
                <w:spacing w:val="-20"/>
                <w:sz w:val="24"/>
              </w:rPr>
              <w:t xml:space="preserve"> -1</w:t>
            </w:r>
          </w:p>
        </w:tc>
        <w:tc>
          <w:tcPr>
            <w:tcW w:w="306" w:type="pct"/>
            <w:vAlign w:val="center"/>
          </w:tcPr>
          <w:p w14:paraId="5C84666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-2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pacing w:val="-20"/>
                <w:sz w:val="24"/>
              </w:rPr>
              <w:t>0</w:t>
            </w:r>
          </w:p>
        </w:tc>
        <w:tc>
          <w:tcPr>
            <w:tcW w:w="293" w:type="pct"/>
            <w:vAlign w:val="center"/>
          </w:tcPr>
          <w:p w14:paraId="5E58A407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-12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pacing w:val="-12"/>
                <w:sz w:val="24"/>
              </w:rPr>
              <w:t>1</w:t>
            </w:r>
          </w:p>
        </w:tc>
        <w:tc>
          <w:tcPr>
            <w:tcW w:w="293" w:type="pct"/>
            <w:vAlign w:val="center"/>
          </w:tcPr>
          <w:p w14:paraId="0999860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2</w:t>
            </w:r>
          </w:p>
        </w:tc>
        <w:tc>
          <w:tcPr>
            <w:tcW w:w="293" w:type="pct"/>
            <w:vAlign w:val="center"/>
          </w:tcPr>
          <w:p w14:paraId="61B65F3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3</w:t>
            </w:r>
          </w:p>
        </w:tc>
        <w:tc>
          <w:tcPr>
            <w:tcW w:w="293" w:type="pct"/>
            <w:vAlign w:val="center"/>
          </w:tcPr>
          <w:p w14:paraId="2C701AE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4</w:t>
            </w:r>
          </w:p>
        </w:tc>
        <w:tc>
          <w:tcPr>
            <w:tcW w:w="293" w:type="pct"/>
            <w:vAlign w:val="center"/>
          </w:tcPr>
          <w:p w14:paraId="63C3BEF1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5</w:t>
            </w:r>
          </w:p>
        </w:tc>
        <w:tc>
          <w:tcPr>
            <w:tcW w:w="293" w:type="pct"/>
            <w:vAlign w:val="center"/>
          </w:tcPr>
          <w:p w14:paraId="67810CE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6</w:t>
            </w:r>
          </w:p>
        </w:tc>
        <w:tc>
          <w:tcPr>
            <w:tcW w:w="294" w:type="pct"/>
            <w:vAlign w:val="center"/>
          </w:tcPr>
          <w:p w14:paraId="5CD8BC3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7</w:t>
            </w:r>
          </w:p>
        </w:tc>
        <w:tc>
          <w:tcPr>
            <w:tcW w:w="1063" w:type="pct"/>
            <w:vAlign w:val="center"/>
          </w:tcPr>
          <w:p w14:paraId="01B9F3C3" w14:textId="1122693F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 xml:space="preserve">    1</w:t>
            </w:r>
            <w:r w:rsidR="003B341E" w:rsidRPr="001E3280">
              <w:rPr>
                <w:rFonts w:asciiTheme="minorEastAsia" w:hAnsiTheme="minorEastAsia" w:cs="不设置" w:hint="eastAsia"/>
                <w:sz w:val="24"/>
              </w:rPr>
              <w:t>-</w:t>
            </w:r>
            <w:r w:rsidRPr="001E3280">
              <w:rPr>
                <w:rFonts w:asciiTheme="minorEastAsia" w:hAnsiTheme="minorEastAsia" w:cs="不设置" w:hint="eastAsia"/>
                <w:sz w:val="24"/>
              </w:rPr>
              <w:t>7</w:t>
            </w:r>
          </w:p>
        </w:tc>
      </w:tr>
      <w:tr w:rsidR="003B341E" w:rsidRPr="001E3280" w14:paraId="159D5147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21248EB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-16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pacing w:val="-16"/>
                <w:sz w:val="24"/>
              </w:rPr>
              <w:t>知情同意书</w:t>
            </w:r>
          </w:p>
        </w:tc>
        <w:tc>
          <w:tcPr>
            <w:tcW w:w="637" w:type="pct"/>
            <w:vAlign w:val="center"/>
          </w:tcPr>
          <w:p w14:paraId="12842B39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737ADF47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4BD4A220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375C7EDE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727BCAE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12252D2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37432F61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277D64C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108FACD1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1063" w:type="pct"/>
            <w:vAlign w:val="center"/>
          </w:tcPr>
          <w:p w14:paraId="72E579D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  <w:tr w:rsidR="003B341E" w:rsidRPr="001E3280" w14:paraId="5759088A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09A16ADE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入选标准</w:t>
            </w:r>
          </w:p>
        </w:tc>
        <w:tc>
          <w:tcPr>
            <w:tcW w:w="637" w:type="pct"/>
            <w:vAlign w:val="center"/>
          </w:tcPr>
          <w:p w14:paraId="108D7602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1DF4D66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54D25003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23546313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77699D86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29CD24C7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3E08ACF3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6DDFCB21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3D809D8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1063" w:type="pct"/>
            <w:vAlign w:val="center"/>
          </w:tcPr>
          <w:p w14:paraId="0A29586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  <w:tr w:rsidR="003B341E" w:rsidRPr="001E3280" w14:paraId="60DD2B05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79AE4E5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排除标准</w:t>
            </w:r>
          </w:p>
        </w:tc>
        <w:tc>
          <w:tcPr>
            <w:tcW w:w="637" w:type="pct"/>
            <w:vAlign w:val="center"/>
          </w:tcPr>
          <w:p w14:paraId="2EFF944E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1DE9393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17440A3C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284955D2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206E31B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3E75AD1E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437F32DD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01CF0F6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7F8E57A0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1063" w:type="pct"/>
            <w:vAlign w:val="center"/>
          </w:tcPr>
          <w:p w14:paraId="12C48F57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  <w:tr w:rsidR="003B341E" w:rsidRPr="001E3280" w14:paraId="682B5D7E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4F8A30D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病   史</w:t>
            </w:r>
          </w:p>
        </w:tc>
        <w:tc>
          <w:tcPr>
            <w:tcW w:w="637" w:type="pct"/>
            <w:vAlign w:val="center"/>
          </w:tcPr>
          <w:p w14:paraId="0381B27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21A7E50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41094189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1B240D5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5121BEDE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16A41DD2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3118CC98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1F6DABC0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4D62B7F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1063" w:type="pct"/>
            <w:vAlign w:val="center"/>
          </w:tcPr>
          <w:p w14:paraId="5F3983E8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  <w:tr w:rsidR="003B341E" w:rsidRPr="001E3280" w14:paraId="75BC9B62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063A5AB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体格检查</w:t>
            </w:r>
          </w:p>
        </w:tc>
        <w:tc>
          <w:tcPr>
            <w:tcW w:w="637" w:type="pct"/>
            <w:vAlign w:val="center"/>
          </w:tcPr>
          <w:p w14:paraId="07B6A082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04384B09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7EA3476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58F6F78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15840B2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05ADC293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760E333A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19D03042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62D814F0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1063" w:type="pct"/>
            <w:vAlign w:val="center"/>
          </w:tcPr>
          <w:p w14:paraId="16A82789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  <w:tr w:rsidR="003B341E" w:rsidRPr="001E3280" w14:paraId="74A2FFB2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707C655C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-16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pacing w:val="-16"/>
                <w:sz w:val="24"/>
              </w:rPr>
              <w:t>生活质量调查</w:t>
            </w:r>
          </w:p>
        </w:tc>
        <w:tc>
          <w:tcPr>
            <w:tcW w:w="637" w:type="pct"/>
            <w:vAlign w:val="center"/>
          </w:tcPr>
          <w:p w14:paraId="6F497ED1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719316A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32D7FE53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234475EB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146C81F4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21C22F5B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319F7500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4D584AA7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4F34D7B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1063" w:type="pct"/>
            <w:vAlign w:val="center"/>
          </w:tcPr>
          <w:p w14:paraId="3944424D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  <w:tr w:rsidR="00040B02" w:rsidRPr="001E3280" w14:paraId="4406E5D5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28AD4186" w14:textId="77777777" w:rsidR="00040B02" w:rsidRPr="001E3280" w:rsidRDefault="00040B02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实验室检查</w:t>
            </w:r>
          </w:p>
        </w:tc>
        <w:tc>
          <w:tcPr>
            <w:tcW w:w="637" w:type="pct"/>
            <w:vAlign w:val="center"/>
          </w:tcPr>
          <w:p w14:paraId="241B7E21" w14:textId="422F4FC9" w:rsidR="00040B02" w:rsidRPr="001E3280" w:rsidRDefault="00040B02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19B77E42" w14:textId="2C14A591" w:rsidR="00040B02" w:rsidRPr="001E3280" w:rsidRDefault="00040B02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2F7375E1" w14:textId="77777777" w:rsidR="00040B02" w:rsidRPr="001E3280" w:rsidRDefault="00040B02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7B7E12A6" w14:textId="77777777" w:rsidR="00040B02" w:rsidRPr="001E3280" w:rsidRDefault="00040B02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2E9E694F" w14:textId="77777777" w:rsidR="00040B02" w:rsidRPr="001E3280" w:rsidRDefault="00040B02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0E3AD10C" w14:textId="77777777" w:rsidR="00040B02" w:rsidRPr="001E3280" w:rsidRDefault="00040B02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01726891" w14:textId="77777777" w:rsidR="00040B02" w:rsidRPr="001E3280" w:rsidRDefault="00040B02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1D2246CA" w14:textId="77777777" w:rsidR="00040B02" w:rsidRPr="001E3280" w:rsidRDefault="00040B02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47026B21" w14:textId="77777777" w:rsidR="00040B02" w:rsidRPr="001E3280" w:rsidRDefault="00040B02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1063" w:type="pct"/>
            <w:vAlign w:val="center"/>
          </w:tcPr>
          <w:p w14:paraId="42D4BBB9" w14:textId="77777777" w:rsidR="00040B02" w:rsidRPr="001E3280" w:rsidRDefault="00040B02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</w:tr>
      <w:tr w:rsidR="003B341E" w:rsidRPr="001E3280" w14:paraId="392C9528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0C20E79C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-16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pacing w:val="-16"/>
                <w:sz w:val="24"/>
              </w:rPr>
              <w:t>用药及记录</w:t>
            </w:r>
          </w:p>
        </w:tc>
        <w:tc>
          <w:tcPr>
            <w:tcW w:w="637" w:type="pct"/>
            <w:vAlign w:val="center"/>
          </w:tcPr>
          <w:p w14:paraId="65620C7C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7D85CF74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1174904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3FCEAB8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76968645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07AA026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202BBEB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4940C91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4" w:type="pct"/>
            <w:vAlign w:val="center"/>
          </w:tcPr>
          <w:p w14:paraId="556EC02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1063" w:type="pct"/>
            <w:vAlign w:val="center"/>
          </w:tcPr>
          <w:p w14:paraId="14CDB737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  <w:tr w:rsidR="003B341E" w:rsidRPr="001E3280" w14:paraId="7CE5BFC7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4BE05905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生命体征</w:t>
            </w:r>
          </w:p>
        </w:tc>
        <w:tc>
          <w:tcPr>
            <w:tcW w:w="637" w:type="pct"/>
            <w:vAlign w:val="center"/>
          </w:tcPr>
          <w:p w14:paraId="78C3FC24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11ACDD6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2FB76B4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2A9A491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7BF4000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5AB2F219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1DFEA13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4C7AB528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4" w:type="pct"/>
            <w:vAlign w:val="center"/>
          </w:tcPr>
          <w:p w14:paraId="1A84B00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1063" w:type="pct"/>
            <w:vAlign w:val="center"/>
          </w:tcPr>
          <w:p w14:paraId="6F60BC20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  <w:tr w:rsidR="003B341E" w:rsidRPr="001E3280" w14:paraId="61F4F5F7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33EA0FC4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-16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pacing w:val="-16"/>
                <w:sz w:val="24"/>
              </w:rPr>
              <w:t>观察镇痛效果</w:t>
            </w:r>
          </w:p>
        </w:tc>
        <w:tc>
          <w:tcPr>
            <w:tcW w:w="637" w:type="pct"/>
            <w:vAlign w:val="center"/>
          </w:tcPr>
          <w:p w14:paraId="356BAFA4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7F3DED7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05CB9B44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6F10399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5C7F724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204F4497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1C071CF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57EDF2FC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4" w:type="pct"/>
            <w:vAlign w:val="center"/>
          </w:tcPr>
          <w:p w14:paraId="5E8F988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1063" w:type="pct"/>
            <w:vAlign w:val="center"/>
          </w:tcPr>
          <w:p w14:paraId="45DBF50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  <w:tr w:rsidR="003B341E" w:rsidRPr="001E3280" w14:paraId="310EB644" w14:textId="77777777" w:rsidTr="00040B02">
        <w:trPr>
          <w:cantSplit/>
          <w:trHeight w:val="340"/>
        </w:trPr>
        <w:tc>
          <w:tcPr>
            <w:tcW w:w="943" w:type="pct"/>
            <w:vAlign w:val="center"/>
          </w:tcPr>
          <w:p w14:paraId="7E9CF6F7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-16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pacing w:val="-16"/>
                <w:sz w:val="24"/>
              </w:rPr>
              <w:t>观察不良反应</w:t>
            </w:r>
          </w:p>
        </w:tc>
        <w:tc>
          <w:tcPr>
            <w:tcW w:w="637" w:type="pct"/>
            <w:vAlign w:val="center"/>
          </w:tcPr>
          <w:p w14:paraId="66BB530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3B6CD93C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293" w:type="pct"/>
            <w:vAlign w:val="center"/>
          </w:tcPr>
          <w:p w14:paraId="59D69448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180384EC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5A0F016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0CB520E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1BBB69D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3" w:type="pct"/>
            <w:vAlign w:val="center"/>
          </w:tcPr>
          <w:p w14:paraId="7FD88B4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294" w:type="pct"/>
            <w:vAlign w:val="center"/>
          </w:tcPr>
          <w:p w14:paraId="316561F7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×</w:t>
            </w:r>
          </w:p>
        </w:tc>
        <w:tc>
          <w:tcPr>
            <w:tcW w:w="1063" w:type="pct"/>
            <w:vAlign w:val="center"/>
          </w:tcPr>
          <w:p w14:paraId="196C1BC5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</w:tr>
    </w:tbl>
    <w:p w14:paraId="258490B2" w14:textId="77777777" w:rsidR="002E17DA" w:rsidRPr="001E3280" w:rsidRDefault="002E17DA" w:rsidP="00453BAA">
      <w:pPr>
        <w:snapToGrid w:val="0"/>
        <w:spacing w:line="400" w:lineRule="atLeast"/>
        <w:ind w:right="431"/>
        <w:jc w:val="center"/>
        <w:outlineLvl w:val="0"/>
        <w:rPr>
          <w:rFonts w:asciiTheme="minorEastAsia" w:hAnsiTheme="minorEastAsia" w:cs="不设置" w:hint="eastAsia"/>
          <w:b/>
          <w:spacing w:val="20"/>
          <w:sz w:val="28"/>
          <w:szCs w:val="20"/>
        </w:rPr>
      </w:pPr>
    </w:p>
    <w:p w14:paraId="036874E6" w14:textId="77777777" w:rsidR="00A972CE" w:rsidRPr="001E3280" w:rsidRDefault="00A972CE" w:rsidP="00453BAA">
      <w:pPr>
        <w:snapToGrid w:val="0"/>
        <w:spacing w:line="400" w:lineRule="atLeast"/>
        <w:ind w:right="431"/>
        <w:jc w:val="center"/>
        <w:outlineLvl w:val="0"/>
        <w:rPr>
          <w:rFonts w:asciiTheme="minorEastAsia" w:hAnsiTheme="minorEastAsia" w:cs="不设置" w:hint="eastAsia"/>
          <w:b/>
          <w:spacing w:val="20"/>
          <w:sz w:val="28"/>
          <w:szCs w:val="20"/>
        </w:rPr>
      </w:pPr>
      <w:r w:rsidRPr="001E3280">
        <w:rPr>
          <w:rFonts w:asciiTheme="minorEastAsia" w:hAnsiTheme="minorEastAsia" w:cs="不设置"/>
          <w:b/>
          <w:spacing w:val="20"/>
          <w:sz w:val="28"/>
          <w:szCs w:val="20"/>
        </w:rPr>
        <w:br w:type="page"/>
      </w:r>
    </w:p>
    <w:p w14:paraId="2CA7D1C2" w14:textId="0EDE5B7D" w:rsidR="00453BAA" w:rsidRPr="002620E0" w:rsidRDefault="00453BAA" w:rsidP="002620E0">
      <w:pPr>
        <w:spacing w:line="360" w:lineRule="auto"/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 w:rsidRPr="002620E0">
        <w:rPr>
          <w:rFonts w:asciiTheme="minorEastAsia" w:hAnsiTheme="minorEastAsia" w:cs="不设置" w:hint="eastAsia"/>
          <w:b/>
          <w:sz w:val="28"/>
          <w:szCs w:val="20"/>
        </w:rPr>
        <w:lastRenderedPageBreak/>
        <w:t>入组筛选表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566"/>
        <w:gridCol w:w="902"/>
      </w:tblGrid>
      <w:tr w:rsidR="00A972CE" w:rsidRPr="001E3280" w14:paraId="160075DD" w14:textId="77777777" w:rsidTr="001E3280">
        <w:trPr>
          <w:trHeight w:val="11055"/>
        </w:trPr>
        <w:tc>
          <w:tcPr>
            <w:tcW w:w="4139" w:type="pct"/>
          </w:tcPr>
          <w:p w14:paraId="3D26D3B2" w14:textId="15D86A01" w:rsidR="00453BAA" w:rsidRPr="001E3280" w:rsidRDefault="00453BAA" w:rsidP="00453BA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b/>
                <w:sz w:val="24"/>
              </w:rPr>
              <w:t>1．</w:t>
            </w:r>
            <w:r w:rsidR="00FC38E2">
              <w:rPr>
                <w:rFonts w:asciiTheme="minorEastAsia" w:hAnsiTheme="minorEastAsia" w:cs="不设置" w:hint="eastAsia"/>
                <w:b/>
                <w:sz w:val="24"/>
              </w:rPr>
              <w:t>研究参与者</w:t>
            </w:r>
            <w:r w:rsidRPr="001E3280">
              <w:rPr>
                <w:rFonts w:asciiTheme="minorEastAsia" w:hAnsiTheme="minorEastAsia" w:cs="不设置" w:hint="eastAsia"/>
                <w:b/>
                <w:sz w:val="24"/>
              </w:rPr>
              <w:t xml:space="preserve">应为：                                                    </w:t>
            </w:r>
            <w:r w:rsidRPr="001E3280">
              <w:rPr>
                <w:rFonts w:asciiTheme="minorEastAsia" w:hAnsiTheme="minorEastAsia" w:cs="不设置"/>
                <w:b/>
                <w:sz w:val="24"/>
              </w:rPr>
              <w:t xml:space="preserve">    </w:t>
            </w:r>
            <w:r w:rsidRPr="001E3280">
              <w:rPr>
                <w:rFonts w:asciiTheme="minorEastAsia" w:hAnsiTheme="minorEastAsia" w:cs="不设置" w:hint="eastAsia"/>
                <w:b/>
                <w:sz w:val="24"/>
              </w:rPr>
              <w:t xml:space="preserve">   </w:t>
            </w:r>
          </w:p>
          <w:p w14:paraId="159433CD" w14:textId="77777777" w:rsidR="00453BAA" w:rsidRPr="001E3280" w:rsidRDefault="00453BAA" w:rsidP="00453BAA">
            <w:pPr>
              <w:numPr>
                <w:ilvl w:val="0"/>
                <w:numId w:val="2"/>
              </w:numPr>
              <w:spacing w:line="400" w:lineRule="atLeast"/>
              <w:ind w:left="703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年龄：</w:t>
            </w:r>
            <w:r w:rsidRPr="001E3280">
              <w:rPr>
                <w:rFonts w:asciiTheme="minorEastAsia" w:hAnsiTheme="minorEastAsia" w:cs="不设置"/>
                <w:sz w:val="24"/>
              </w:rPr>
              <w:t>18 -70</w:t>
            </w:r>
            <w:r w:rsidRPr="001E3280">
              <w:rPr>
                <w:rFonts w:asciiTheme="minorEastAsia" w:hAnsiTheme="minorEastAsia" w:cs="不设置" w:hint="eastAsia"/>
                <w:sz w:val="24"/>
              </w:rPr>
              <w:t xml:space="preserve">岁癌症患者（一般情况尚好，可适当放宽）                                      </w:t>
            </w:r>
            <w:r w:rsidRPr="001E3280">
              <w:rPr>
                <w:rFonts w:asciiTheme="minorEastAsia" w:hAnsiTheme="minorEastAsia" w:cs="不设置"/>
                <w:sz w:val="24"/>
              </w:rPr>
              <w:t xml:space="preserve">    </w:t>
            </w:r>
            <w:r w:rsidRPr="001E3280">
              <w:rPr>
                <w:rFonts w:asciiTheme="minorEastAsia" w:hAnsiTheme="minorEastAsia" w:cs="不设置" w:hint="eastAsia"/>
                <w:sz w:val="24"/>
              </w:rPr>
              <w:t xml:space="preserve"> </w:t>
            </w:r>
          </w:p>
          <w:p w14:paraId="7193F4AB" w14:textId="77777777" w:rsidR="00453BAA" w:rsidRPr="001E3280" w:rsidRDefault="00453BAA" w:rsidP="00453BAA">
            <w:pPr>
              <w:numPr>
                <w:ilvl w:val="0"/>
                <w:numId w:val="2"/>
              </w:numPr>
              <w:spacing w:line="400" w:lineRule="atLeast"/>
              <w:ind w:left="703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性别不限</w:t>
            </w:r>
            <w:r w:rsidRPr="001E3280">
              <w:rPr>
                <w:rFonts w:asciiTheme="minorEastAsia" w:hAnsiTheme="minorEastAsia" w:cs="不设置"/>
                <w:sz w:val="24"/>
              </w:rPr>
              <w:t xml:space="preserve">  </w:t>
            </w:r>
          </w:p>
          <w:p w14:paraId="541E42F9" w14:textId="77777777" w:rsidR="00453BAA" w:rsidRPr="001E3280" w:rsidRDefault="00453BAA" w:rsidP="00453BAA">
            <w:pPr>
              <w:numPr>
                <w:ilvl w:val="0"/>
                <w:numId w:val="2"/>
              </w:numPr>
              <w:spacing w:line="400" w:lineRule="atLeast"/>
              <w:ind w:left="703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预计生存期</w:t>
            </w:r>
            <w:r w:rsidRPr="001E3280">
              <w:rPr>
                <w:rFonts w:asciiTheme="minorEastAsia" w:hAnsiTheme="minorEastAsia" w:cs="不设置"/>
                <w:sz w:val="24"/>
              </w:rPr>
              <w:t>2</w:t>
            </w:r>
            <w:r w:rsidRPr="001E3280">
              <w:rPr>
                <w:rFonts w:asciiTheme="minorEastAsia" w:hAnsiTheme="minorEastAsia" w:cs="不设置" w:hint="eastAsia"/>
                <w:sz w:val="24"/>
              </w:rPr>
              <w:t xml:space="preserve">个月以上的住院患者                                                </w:t>
            </w:r>
            <w:r w:rsidRPr="001E3280">
              <w:rPr>
                <w:rFonts w:asciiTheme="minorEastAsia" w:hAnsiTheme="minorEastAsia" w:cs="不设置"/>
                <w:sz w:val="24"/>
              </w:rPr>
              <w:t xml:space="preserve">  </w:t>
            </w:r>
            <w:r w:rsidRPr="001E3280">
              <w:rPr>
                <w:rFonts w:asciiTheme="minorEastAsia" w:hAnsiTheme="minorEastAsia" w:cs="不设置" w:hint="eastAsia"/>
                <w:sz w:val="24"/>
              </w:rPr>
              <w:t xml:space="preserve"> </w:t>
            </w:r>
            <w:r w:rsidRPr="001E3280">
              <w:rPr>
                <w:rFonts w:asciiTheme="minorEastAsia" w:hAnsiTheme="minorEastAsia" w:cs="不设置"/>
                <w:sz w:val="24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z w:val="24"/>
              </w:rPr>
              <w:t xml:space="preserve">   </w:t>
            </w:r>
          </w:p>
          <w:p w14:paraId="27FC383B" w14:textId="77777777" w:rsidR="00453BAA" w:rsidRPr="001E3280" w:rsidRDefault="00453BAA" w:rsidP="00453BAA">
            <w:pPr>
              <w:numPr>
                <w:ilvl w:val="0"/>
                <w:numId w:val="2"/>
              </w:numPr>
              <w:spacing w:line="400" w:lineRule="atLeast"/>
              <w:ind w:left="703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 xml:space="preserve">疼痛强度为中到重度 ，评分≥4                         </w:t>
            </w:r>
          </w:p>
          <w:p w14:paraId="1205E6E2" w14:textId="77777777" w:rsidR="00453BAA" w:rsidRPr="001E3280" w:rsidRDefault="00453BAA" w:rsidP="00453BAA">
            <w:pPr>
              <w:numPr>
                <w:ilvl w:val="0"/>
                <w:numId w:val="2"/>
              </w:numPr>
              <w:spacing w:line="400" w:lineRule="atLeast"/>
              <w:ind w:left="703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并符合一下条件之一（请在符合的项目上画圈）</w:t>
            </w:r>
          </w:p>
          <w:p w14:paraId="07772F77" w14:textId="77777777" w:rsidR="00453BAA" w:rsidRPr="001E3280" w:rsidRDefault="00453BAA" w:rsidP="00453BAA">
            <w:pPr>
              <w:numPr>
                <w:ilvl w:val="0"/>
                <w:numId w:val="7"/>
              </w:numPr>
              <w:spacing w:line="400" w:lineRule="atLeast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入选前1周内曾使用XX，日剂量为40-60mg，疼痛强度可缓解到≤2；</w:t>
            </w:r>
          </w:p>
          <w:p w14:paraId="0264A706" w14:textId="77777777" w:rsidR="00453BAA" w:rsidRPr="001E3280" w:rsidRDefault="00453BAA" w:rsidP="00453BAA">
            <w:pPr>
              <w:numPr>
                <w:ilvl w:val="0"/>
                <w:numId w:val="7"/>
              </w:numPr>
              <w:spacing w:line="400" w:lineRule="atLeast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入选前1周内曾使用其它镇痛药，其全日剂量相当于40-60mgXX剂量，疼痛强度可缓解到≤2</w:t>
            </w:r>
          </w:p>
          <w:p w14:paraId="6A684CE5" w14:textId="77777777" w:rsidR="00453BAA" w:rsidRPr="001E3280" w:rsidRDefault="00453BAA" w:rsidP="00453BAA">
            <w:pPr>
              <w:numPr>
                <w:ilvl w:val="0"/>
                <w:numId w:val="6"/>
              </w:numPr>
              <w:spacing w:line="400" w:lineRule="atLeast"/>
              <w:ind w:left="703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非放疗期或疼痛部位为非照射部位</w:t>
            </w:r>
          </w:p>
          <w:p w14:paraId="3E5AE47B" w14:textId="77777777" w:rsidR="00453BAA" w:rsidRPr="001E3280" w:rsidRDefault="00453BAA" w:rsidP="00453BAA">
            <w:pPr>
              <w:numPr>
                <w:ilvl w:val="0"/>
                <w:numId w:val="6"/>
              </w:numPr>
              <w:spacing w:line="400" w:lineRule="atLeast"/>
              <w:ind w:left="703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间歇期的化疗者，应由主管医生确认化疗后无止痛作用</w:t>
            </w:r>
          </w:p>
          <w:p w14:paraId="3FFC13C2" w14:textId="77777777" w:rsidR="00453BAA" w:rsidRPr="001E3280" w:rsidRDefault="00453BAA" w:rsidP="00453BAA">
            <w:pPr>
              <w:numPr>
                <w:ilvl w:val="0"/>
                <w:numId w:val="6"/>
              </w:numPr>
              <w:spacing w:line="400" w:lineRule="atLeast"/>
              <w:ind w:left="703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caps/>
                <w:sz w:val="24"/>
              </w:rPr>
              <w:t>该患者是否同意参加本试验，并已签署知情同意书</w:t>
            </w:r>
          </w:p>
          <w:p w14:paraId="448EC17C" w14:textId="5C9C7D5C" w:rsidR="00453BAA" w:rsidRPr="001E3280" w:rsidRDefault="00453BAA" w:rsidP="00453BAA">
            <w:pPr>
              <w:spacing w:line="400" w:lineRule="atLeast"/>
              <w:outlineLvl w:val="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如以上任何一个答案为“否”，此</w:t>
            </w:r>
            <w:r w:rsidR="00FC38E2">
              <w:rPr>
                <w:rFonts w:asciiTheme="minorEastAsia" w:hAnsiTheme="minorEastAsia" w:cs="不设置" w:hint="eastAsia"/>
                <w:sz w:val="24"/>
              </w:rPr>
              <w:t>研究参与者</w:t>
            </w:r>
            <w:r w:rsidRPr="001E3280">
              <w:rPr>
                <w:rFonts w:asciiTheme="minorEastAsia" w:hAnsiTheme="minorEastAsia" w:cs="不设置" w:hint="eastAsia"/>
                <w:sz w:val="24"/>
              </w:rPr>
              <w:t>不能参加</w:t>
            </w:r>
          </w:p>
          <w:p w14:paraId="33A17AE1" w14:textId="6B5969C9" w:rsidR="00453BAA" w:rsidRPr="001E3280" w:rsidRDefault="00453BAA" w:rsidP="00453BAA">
            <w:pPr>
              <w:spacing w:line="400" w:lineRule="atLeast"/>
              <w:rPr>
                <w:rFonts w:asciiTheme="minorEastAsia" w:hAnsiTheme="minorEastAsia" w:cs="不设置" w:hint="eastAsia"/>
                <w:b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b/>
                <w:sz w:val="24"/>
              </w:rPr>
              <w:t>2．</w:t>
            </w:r>
            <w:r w:rsidR="00FC38E2">
              <w:rPr>
                <w:rFonts w:asciiTheme="minorEastAsia" w:hAnsiTheme="minorEastAsia" w:cs="不设置" w:hint="eastAsia"/>
                <w:b/>
                <w:sz w:val="24"/>
              </w:rPr>
              <w:t>研究参与者</w:t>
            </w:r>
            <w:r w:rsidRPr="001E3280">
              <w:rPr>
                <w:rFonts w:asciiTheme="minorEastAsia" w:hAnsiTheme="minorEastAsia" w:cs="不设置" w:hint="eastAsia"/>
                <w:b/>
                <w:sz w:val="24"/>
              </w:rPr>
              <w:t xml:space="preserve">排除标准：                                                     </w:t>
            </w:r>
          </w:p>
          <w:p w14:paraId="54F3D27E" w14:textId="77777777" w:rsidR="00453BAA" w:rsidRPr="001E3280" w:rsidRDefault="00453BAA" w:rsidP="00453BAA">
            <w:pPr>
              <w:numPr>
                <w:ilvl w:val="0"/>
                <w:numId w:val="4"/>
              </w:numPr>
              <w:spacing w:line="400" w:lineRule="atLeast"/>
              <w:ind w:left="735" w:right="-5" w:hanging="315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>本研究开始前</w:t>
            </w:r>
            <w:r w:rsidRPr="001E3280">
              <w:rPr>
                <w:rFonts w:asciiTheme="minorEastAsia" w:hAnsiTheme="minorEastAsia" w:cs="不设置"/>
                <w:snapToGrid w:val="0"/>
                <w:kern w:val="0"/>
                <w:sz w:val="24"/>
              </w:rPr>
              <w:t>4</w:t>
            </w: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 xml:space="preserve">周内曾参加过其他临床试验 </w:t>
            </w:r>
          </w:p>
          <w:p w14:paraId="28DF13ED" w14:textId="77777777" w:rsidR="00453BAA" w:rsidRPr="001E3280" w:rsidRDefault="00453BAA" w:rsidP="00453BAA">
            <w:pPr>
              <w:numPr>
                <w:ilvl w:val="0"/>
                <w:numId w:val="4"/>
              </w:numPr>
              <w:spacing w:line="400" w:lineRule="atLeast"/>
              <w:ind w:left="735" w:right="-5" w:hanging="315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spacing w:val="-4"/>
                <w:kern w:val="0"/>
                <w:sz w:val="24"/>
              </w:rPr>
              <w:t>正在服用或本试验开始前</w:t>
            </w:r>
            <w:r w:rsidRPr="001E3280">
              <w:rPr>
                <w:rFonts w:asciiTheme="minorEastAsia" w:hAnsiTheme="minorEastAsia" w:cs="不设置"/>
                <w:snapToGrid w:val="0"/>
                <w:spacing w:val="-4"/>
                <w:kern w:val="0"/>
                <w:sz w:val="24"/>
              </w:rPr>
              <w:t>2</w:t>
            </w:r>
            <w:r w:rsidRPr="001E3280">
              <w:rPr>
                <w:rFonts w:asciiTheme="minorEastAsia" w:hAnsiTheme="minorEastAsia" w:cs="不设置" w:hint="eastAsia"/>
                <w:snapToGrid w:val="0"/>
                <w:spacing w:val="-4"/>
                <w:kern w:val="0"/>
                <w:sz w:val="24"/>
              </w:rPr>
              <w:t>周内曾服用</w:t>
            </w:r>
            <w:r w:rsidRPr="001E3280">
              <w:rPr>
                <w:rFonts w:asciiTheme="minorEastAsia" w:hAnsiTheme="minorEastAsia" w:cs="不设置"/>
                <w:snapToGrid w:val="0"/>
                <w:spacing w:val="-4"/>
                <w:kern w:val="0"/>
                <w:sz w:val="24"/>
              </w:rPr>
              <w:t>MAO</w:t>
            </w:r>
            <w:r w:rsidRPr="001E3280">
              <w:rPr>
                <w:rFonts w:asciiTheme="minorEastAsia" w:hAnsiTheme="minorEastAsia" w:cs="不设置" w:hint="eastAsia"/>
                <w:snapToGrid w:val="0"/>
                <w:spacing w:val="-4"/>
                <w:kern w:val="0"/>
                <w:sz w:val="24"/>
              </w:rPr>
              <w:t>抑制剂者</w:t>
            </w:r>
            <w:r w:rsidRPr="001E3280">
              <w:rPr>
                <w:rFonts w:asciiTheme="minorEastAsia" w:hAnsiTheme="minorEastAsia" w:cs="不设置"/>
                <w:snapToGrid w:val="0"/>
                <w:spacing w:val="-4"/>
                <w:kern w:val="0"/>
                <w:sz w:val="24"/>
              </w:rPr>
              <w:t>(</w:t>
            </w:r>
            <w:r w:rsidRPr="001E3280">
              <w:rPr>
                <w:rFonts w:asciiTheme="minorEastAsia" w:hAnsiTheme="minorEastAsia" w:cs="不设置" w:hint="eastAsia"/>
                <w:snapToGrid w:val="0"/>
                <w:spacing w:val="-4"/>
                <w:kern w:val="0"/>
                <w:sz w:val="24"/>
              </w:rPr>
              <w:t>如优降宁、苯乙肼等</w:t>
            </w:r>
            <w:r w:rsidRPr="001E3280">
              <w:rPr>
                <w:rFonts w:asciiTheme="minorEastAsia" w:hAnsiTheme="minorEastAsia" w:cs="不设置"/>
                <w:snapToGrid w:val="0"/>
                <w:spacing w:val="-4"/>
                <w:kern w:val="0"/>
                <w:sz w:val="24"/>
              </w:rPr>
              <w:t>)</w:t>
            </w:r>
          </w:p>
          <w:p w14:paraId="110C3102" w14:textId="77777777" w:rsidR="00453BAA" w:rsidRPr="001E3280" w:rsidRDefault="00453BAA" w:rsidP="00453BAA">
            <w:pPr>
              <w:numPr>
                <w:ilvl w:val="0"/>
                <w:numId w:val="4"/>
              </w:numPr>
              <w:spacing w:line="400" w:lineRule="atLeast"/>
              <w:ind w:left="735" w:right="-5" w:hanging="315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>24小时内用过XX类镇痛药，或5日内用过XXX</w:t>
            </w:r>
          </w:p>
          <w:p w14:paraId="1BC0DF43" w14:textId="77777777" w:rsidR="00453BAA" w:rsidRPr="001E3280" w:rsidRDefault="00453BAA" w:rsidP="00453BAA">
            <w:pPr>
              <w:numPr>
                <w:ilvl w:val="0"/>
                <w:numId w:val="4"/>
              </w:numPr>
              <w:spacing w:line="400" w:lineRule="atLeast"/>
              <w:ind w:left="735" w:right="-5" w:hanging="315"/>
              <w:rPr>
                <w:rFonts w:asciiTheme="minorEastAsia" w:hAnsiTheme="minorEastAsia" w:cs="不设置" w:hint="eastAsia"/>
                <w:snapToGrid w:val="0"/>
                <w:color w:val="FF990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pacing w:val="5"/>
                <w:sz w:val="24"/>
              </w:rPr>
              <w:t>癌痛</w:t>
            </w:r>
            <w:r w:rsidRPr="001E3280">
              <w:rPr>
                <w:rFonts w:asciiTheme="minorEastAsia" w:hAnsiTheme="minorEastAsia" w:cs="不设置" w:hint="eastAsia"/>
                <w:snapToGrid w:val="0"/>
                <w:spacing w:val="-2"/>
                <w:kern w:val="0"/>
                <w:sz w:val="24"/>
              </w:rPr>
              <w:t>骨转移患者，近</w:t>
            </w:r>
            <w:r w:rsidRPr="001E3280">
              <w:rPr>
                <w:rFonts w:asciiTheme="minorEastAsia" w:hAnsiTheme="minorEastAsia" w:cs="不设置"/>
                <w:snapToGrid w:val="0"/>
                <w:spacing w:val="-2"/>
                <w:kern w:val="0"/>
                <w:sz w:val="24"/>
              </w:rPr>
              <w:t>4</w:t>
            </w:r>
            <w:r w:rsidRPr="001E3280">
              <w:rPr>
                <w:rFonts w:asciiTheme="minorEastAsia" w:hAnsiTheme="minorEastAsia" w:cs="不设置" w:hint="eastAsia"/>
                <w:snapToGrid w:val="0"/>
                <w:spacing w:val="-2"/>
                <w:kern w:val="0"/>
                <w:sz w:val="24"/>
              </w:rPr>
              <w:t>周内接受同位素内放疗或/和双磷酸盐类药物</w:t>
            </w:r>
            <w:r w:rsidRPr="001E3280">
              <w:rPr>
                <w:rFonts w:asciiTheme="minorEastAsia" w:hAnsiTheme="minorEastAsia" w:cs="不设置" w:hint="eastAsia"/>
                <w:snapToGrid w:val="0"/>
                <w:spacing w:val="-8"/>
                <w:kern w:val="0"/>
                <w:sz w:val="24"/>
              </w:rPr>
              <w:t>治疗</w:t>
            </w:r>
          </w:p>
          <w:p w14:paraId="5141D665" w14:textId="77777777" w:rsidR="00453BAA" w:rsidRPr="001E3280" w:rsidRDefault="00453BAA" w:rsidP="00453BAA">
            <w:pPr>
              <w:numPr>
                <w:ilvl w:val="0"/>
                <w:numId w:val="5"/>
              </w:numPr>
              <w:spacing w:line="400" w:lineRule="atLeast"/>
              <w:ind w:left="643" w:right="-5" w:hanging="226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 xml:space="preserve">呼吸抑制、（肺）气道阻塞或组织缺氧 </w:t>
            </w:r>
          </w:p>
          <w:p w14:paraId="65CABE5A" w14:textId="77777777" w:rsidR="00453BAA" w:rsidRPr="001E3280" w:rsidRDefault="00453BAA" w:rsidP="00453BAA">
            <w:pPr>
              <w:numPr>
                <w:ilvl w:val="0"/>
                <w:numId w:val="5"/>
              </w:numPr>
              <w:spacing w:line="400" w:lineRule="atLeast"/>
              <w:ind w:left="643" w:right="-5" w:hanging="226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>胆道疾病</w:t>
            </w:r>
            <w:r w:rsidRPr="001E3280">
              <w:rPr>
                <w:rFonts w:asciiTheme="minorEastAsia" w:hAnsiTheme="minorEastAsia" w:cs="不设置"/>
                <w:snapToGrid w:val="0"/>
                <w:kern w:val="0"/>
                <w:sz w:val="24"/>
              </w:rPr>
              <w:t xml:space="preserve"> </w:t>
            </w:r>
          </w:p>
          <w:p w14:paraId="2DF55E7C" w14:textId="77777777" w:rsidR="00453BAA" w:rsidRPr="001E3280" w:rsidRDefault="00453BAA" w:rsidP="00453BAA">
            <w:pPr>
              <w:numPr>
                <w:ilvl w:val="0"/>
                <w:numId w:val="5"/>
              </w:numPr>
              <w:spacing w:line="400" w:lineRule="atLeast"/>
              <w:ind w:left="643" w:right="-5" w:hanging="226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>心脏疾患（即Ⅱ级和Ⅱ级以上心功能）</w:t>
            </w:r>
          </w:p>
          <w:p w14:paraId="7B291A98" w14:textId="77777777" w:rsidR="00453BAA" w:rsidRPr="001E3280" w:rsidRDefault="00453BAA" w:rsidP="00453BAA">
            <w:pPr>
              <w:numPr>
                <w:ilvl w:val="0"/>
                <w:numId w:val="5"/>
              </w:numPr>
              <w:spacing w:line="400" w:lineRule="atLeast"/>
              <w:ind w:left="643" w:right="-5" w:hanging="226"/>
              <w:rPr>
                <w:rFonts w:asciiTheme="minorEastAsia" w:hAnsiTheme="minorEastAsia" w:cs="不设置" w:hint="eastAsia"/>
                <w:snapToGrid w:val="0"/>
                <w:color w:val="00000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>血液系统疾病</w:t>
            </w:r>
          </w:p>
          <w:p w14:paraId="72EE378C" w14:textId="77777777" w:rsidR="00453BAA" w:rsidRPr="001E3280" w:rsidRDefault="00453BAA" w:rsidP="00453BAA">
            <w:pPr>
              <w:numPr>
                <w:ilvl w:val="0"/>
                <w:numId w:val="5"/>
              </w:numPr>
              <w:spacing w:line="400" w:lineRule="atLeast"/>
              <w:ind w:left="643" w:right="-5" w:hanging="226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>肝、肾功能明显异常</w:t>
            </w:r>
            <w:r w:rsidRPr="001E3280">
              <w:rPr>
                <w:rFonts w:asciiTheme="minorEastAsia" w:hAnsiTheme="minorEastAsia" w:cs="不设置"/>
                <w:snapToGrid w:val="0"/>
                <w:kern w:val="0"/>
                <w:sz w:val="24"/>
              </w:rPr>
              <w:t>(</w:t>
            </w: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>即指标高于正常值一倍以上)</w:t>
            </w:r>
          </w:p>
          <w:p w14:paraId="37D5D94A" w14:textId="77777777" w:rsidR="00453BAA" w:rsidRPr="001E3280" w:rsidRDefault="00453BAA" w:rsidP="00453BAA">
            <w:pPr>
              <w:numPr>
                <w:ilvl w:val="0"/>
                <w:numId w:val="5"/>
              </w:numPr>
              <w:spacing w:line="400" w:lineRule="atLeast"/>
              <w:ind w:left="643" w:right="-5" w:hanging="226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 xml:space="preserve">脑部疾病，判定能力异常 </w:t>
            </w:r>
          </w:p>
          <w:p w14:paraId="21FDC739" w14:textId="77777777" w:rsidR="00453BAA" w:rsidRPr="001E3280" w:rsidRDefault="00453BAA" w:rsidP="00453BAA">
            <w:pPr>
              <w:numPr>
                <w:ilvl w:val="0"/>
                <w:numId w:val="5"/>
              </w:numPr>
              <w:spacing w:line="400" w:lineRule="atLeast"/>
              <w:ind w:left="643" w:right="-5" w:hanging="226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>XX药耐受、过敏，或曾在使用时因不良反应停药</w:t>
            </w:r>
          </w:p>
          <w:p w14:paraId="1FD0994B" w14:textId="77777777" w:rsidR="00453BAA" w:rsidRPr="001E3280" w:rsidRDefault="00453BAA" w:rsidP="00453BAA">
            <w:pPr>
              <w:numPr>
                <w:ilvl w:val="0"/>
                <w:numId w:val="5"/>
              </w:numPr>
              <w:spacing w:line="400" w:lineRule="atLeast"/>
              <w:ind w:left="643" w:right="-5" w:hanging="226"/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 xml:space="preserve">药物及∕或酒精滥用  </w:t>
            </w:r>
          </w:p>
          <w:p w14:paraId="2095A5F1" w14:textId="77777777" w:rsidR="00453BAA" w:rsidRPr="001E3280" w:rsidRDefault="00453BAA" w:rsidP="00453BAA">
            <w:pPr>
              <w:numPr>
                <w:ilvl w:val="0"/>
                <w:numId w:val="5"/>
              </w:numPr>
              <w:spacing w:line="400" w:lineRule="atLeast"/>
              <w:ind w:left="643" w:right="-5" w:hanging="226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napToGrid w:val="0"/>
                <w:kern w:val="0"/>
                <w:sz w:val="24"/>
              </w:rPr>
              <w:t>孕妇或哺乳期妇女</w:t>
            </w:r>
          </w:p>
          <w:p w14:paraId="280BE445" w14:textId="7E4F4749" w:rsidR="00453BAA" w:rsidRPr="001E3280" w:rsidRDefault="00453BAA" w:rsidP="00453BAA">
            <w:pPr>
              <w:spacing w:line="400" w:lineRule="atLeast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如以上任何一个答案为“是”，此</w:t>
            </w:r>
            <w:r w:rsidR="00FC38E2">
              <w:rPr>
                <w:rFonts w:asciiTheme="minorEastAsia" w:hAnsiTheme="minorEastAsia" w:cs="不设置" w:hint="eastAsia"/>
                <w:sz w:val="24"/>
              </w:rPr>
              <w:t>研究参与者</w:t>
            </w:r>
            <w:r w:rsidRPr="001E3280">
              <w:rPr>
                <w:rFonts w:asciiTheme="minorEastAsia" w:hAnsiTheme="minorEastAsia" w:cs="不设置" w:hint="eastAsia"/>
                <w:sz w:val="24"/>
              </w:rPr>
              <w:t>不能参加</w:t>
            </w:r>
          </w:p>
          <w:p w14:paraId="6B40FD1C" w14:textId="77777777" w:rsidR="00453BAA" w:rsidRPr="001E3280" w:rsidRDefault="00453BAA" w:rsidP="00453BAA">
            <w:pPr>
              <w:spacing w:line="400" w:lineRule="atLeast"/>
              <w:rPr>
                <w:rFonts w:asciiTheme="minorEastAsia" w:hAnsiTheme="minorEastAsia" w:cs="不设置" w:hint="eastAsia"/>
                <w:b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结论：该患者是否符合上述要求，同意入组</w:t>
            </w:r>
          </w:p>
        </w:tc>
        <w:tc>
          <w:tcPr>
            <w:tcW w:w="332" w:type="pct"/>
          </w:tcPr>
          <w:p w14:paraId="5597FDA9" w14:textId="71D615D9" w:rsidR="00453BAA" w:rsidRPr="001E3280" w:rsidRDefault="00453BAA" w:rsidP="001E3280">
            <w:pPr>
              <w:snapToGrid w:val="0"/>
              <w:spacing w:line="400" w:lineRule="atLeast"/>
              <w:ind w:right="10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b/>
                <w:bCs/>
                <w:sz w:val="24"/>
              </w:rPr>
              <w:t>是</w:t>
            </w:r>
          </w:p>
          <w:p w14:paraId="425B845A" w14:textId="2A4697EE" w:rsidR="001E3280" w:rsidRDefault="002E17DA" w:rsidP="001E3280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6E78EC53" w14:textId="416B0996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66635A44" w14:textId="151F65F0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4B2EF600" w14:textId="4170137E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012F66E9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</w:p>
          <w:p w14:paraId="541AE659" w14:textId="0A8DE8FA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1F45E4C6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</w:p>
          <w:p w14:paraId="66856DA5" w14:textId="3D8B6E5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4A088A1F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</w:p>
          <w:p w14:paraId="60AB50BA" w14:textId="6DE65494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27CE2B04" w14:textId="1079AC2B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760562F2" w14:textId="60D0FD20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0D105D2B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</w:p>
          <w:p w14:paraId="44FC1075" w14:textId="77777777" w:rsidR="00453BA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b/>
                <w:bCs/>
                <w:sz w:val="24"/>
              </w:rPr>
              <w:t>是</w:t>
            </w:r>
          </w:p>
          <w:p w14:paraId="34BDF28A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4D395DC7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3A7A3A79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sz w:val="24"/>
              </w:rPr>
            </w:pPr>
          </w:p>
          <w:p w14:paraId="13B62DAA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16B088E6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6B312C39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sz w:val="24"/>
              </w:rPr>
            </w:pPr>
          </w:p>
          <w:p w14:paraId="373D9908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6FAD39A1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380C5095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70053874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196B6D96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2141B092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2A2B0CB0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39E2A408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25EE8EEC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4F11755B" w14:textId="47D30001" w:rsidR="002E17DA" w:rsidRPr="001E3280" w:rsidRDefault="002E17DA" w:rsidP="001E3280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sz w:val="24"/>
              </w:rPr>
            </w:pPr>
          </w:p>
        </w:tc>
        <w:tc>
          <w:tcPr>
            <w:tcW w:w="529" w:type="pct"/>
          </w:tcPr>
          <w:p w14:paraId="0DC08922" w14:textId="3A200C71" w:rsidR="00453BAA" w:rsidRPr="001E3280" w:rsidRDefault="00453BAA" w:rsidP="001E3280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b/>
                <w:bCs/>
                <w:sz w:val="24"/>
              </w:rPr>
              <w:t>否</w:t>
            </w:r>
          </w:p>
          <w:p w14:paraId="025AE03B" w14:textId="713F581B" w:rsidR="001E3280" w:rsidRDefault="002E17DA" w:rsidP="001E3280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74D55360" w14:textId="4BF147C3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36EC7B9E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294F2C0D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5D59A56B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</w:p>
          <w:p w14:paraId="532BEAA3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56D55737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</w:p>
          <w:p w14:paraId="517FB750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2BA86C34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</w:p>
          <w:p w14:paraId="774BCF32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325895DE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1354D39B" w14:textId="0B7A4449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1E73B5C1" w14:textId="77777777" w:rsidR="002E17DA" w:rsidRPr="001E3280" w:rsidRDefault="002E17DA" w:rsidP="00453BA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</w:p>
          <w:p w14:paraId="2E599493" w14:textId="66EFF415" w:rsidR="00453BAA" w:rsidRPr="001E3280" w:rsidRDefault="00453BAA" w:rsidP="00453BA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b/>
                <w:bCs/>
                <w:sz w:val="24"/>
              </w:rPr>
              <w:t>否</w:t>
            </w:r>
          </w:p>
          <w:p w14:paraId="71943793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5E24F005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4A18E621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sz w:val="24"/>
              </w:rPr>
            </w:pPr>
          </w:p>
          <w:p w14:paraId="3841528F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3D09183C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20F378EF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sz w:val="24"/>
              </w:rPr>
            </w:pPr>
          </w:p>
          <w:p w14:paraId="37733913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5A6155FB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632C7458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3B783EF8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0F147242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1E70105E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4C309714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7F20A531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226E3B38" w14:textId="77777777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1E3280">
              <w:rPr>
                <w:rFonts w:asciiTheme="minorEastAsia" w:hAnsiTheme="minorEastAsia" w:cs="不设置" w:hint="eastAsia"/>
                <w:sz w:val="24"/>
              </w:rPr>
              <w:t>□</w:t>
            </w:r>
          </w:p>
          <w:p w14:paraId="79E294E7" w14:textId="68D3BC3E" w:rsidR="002E17DA" w:rsidRPr="001E3280" w:rsidRDefault="002E17DA" w:rsidP="002E17DA">
            <w:pPr>
              <w:snapToGrid w:val="0"/>
              <w:spacing w:line="400" w:lineRule="atLeast"/>
              <w:ind w:right="10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</w:p>
          <w:p w14:paraId="3DA5A039" w14:textId="7EAF68DC" w:rsidR="00453BAA" w:rsidRPr="001E3280" w:rsidRDefault="00453BAA" w:rsidP="00453BAA">
            <w:pPr>
              <w:spacing w:line="400" w:lineRule="exact"/>
              <w:rPr>
                <w:rFonts w:asciiTheme="minorEastAsia" w:hAnsiTheme="minorEastAsia" w:cs="不设置" w:hint="eastAsia"/>
                <w:sz w:val="24"/>
              </w:rPr>
            </w:pPr>
          </w:p>
        </w:tc>
      </w:tr>
    </w:tbl>
    <w:p w14:paraId="2AB659E1" w14:textId="3A0E1D7E" w:rsidR="00453BAA" w:rsidRPr="001E3280" w:rsidRDefault="00453BAA" w:rsidP="00453BAA">
      <w:pPr>
        <w:spacing w:line="360" w:lineRule="auto"/>
        <w:jc w:val="center"/>
        <w:rPr>
          <w:rFonts w:asciiTheme="minorEastAsia" w:hAnsiTheme="minorEastAsia" w:cs="不设置" w:hint="eastAsia"/>
          <w:b/>
          <w:bCs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bCs/>
          <w:sz w:val="28"/>
          <w:szCs w:val="20"/>
        </w:rPr>
        <w:t>医生签名：＿＿＿＿＿＿        日期＿＿＿＿年＿＿＿月＿＿＿日</w:t>
      </w:r>
    </w:p>
    <w:p w14:paraId="30A2E83A" w14:textId="3E0CAC06" w:rsidR="00453BAA" w:rsidRPr="002620E0" w:rsidRDefault="00453BAA" w:rsidP="002620E0">
      <w:pPr>
        <w:spacing w:line="360" w:lineRule="auto"/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 w:rsidRPr="002620E0">
        <w:rPr>
          <w:rFonts w:asciiTheme="minorEastAsia" w:hAnsiTheme="minorEastAsia" w:cs="不设置" w:hint="eastAsia"/>
          <w:b/>
          <w:sz w:val="28"/>
          <w:szCs w:val="20"/>
        </w:rPr>
        <w:lastRenderedPageBreak/>
        <w:t>病历简况</w:t>
      </w:r>
    </w:p>
    <w:p w14:paraId="74B3CA97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>1.1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检查日期：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年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月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日</w:t>
      </w:r>
    </w:p>
    <w:p w14:paraId="306FF4AC" w14:textId="2B83ACC8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.2</w:t>
      </w:r>
      <w:r w:rsidR="00FC38E2">
        <w:rPr>
          <w:rFonts w:asciiTheme="minorEastAsia" w:hAnsiTheme="minorEastAsia" w:cs="不设置" w:hint="eastAsia"/>
          <w:spacing w:val="12"/>
          <w:sz w:val="24"/>
          <w:szCs w:val="20"/>
        </w:rPr>
        <w:t>研究参与者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病历号：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</w:t>
      </w:r>
    </w:p>
    <w:p w14:paraId="520A4107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>2.1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出生日期：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年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月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</w:p>
    <w:p w14:paraId="6E6D7B83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性    别：□1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男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□2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女</w:t>
      </w:r>
    </w:p>
    <w:p w14:paraId="792845D9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3临床诊断：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                 </w:t>
      </w:r>
    </w:p>
    <w:p w14:paraId="190CA061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分期1.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T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 N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3. M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</w:p>
    <w:p w14:paraId="1471572C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4现接受的抗癌治疗：</w:t>
      </w:r>
    </w:p>
    <w:p w14:paraId="5B29F3B9" w14:textId="75164C7B" w:rsidR="00453BAA" w:rsidRPr="001E3280" w:rsidRDefault="00453BAA" w:rsidP="00A5756F">
      <w:pPr>
        <w:adjustRightInd w:val="0"/>
        <w:snapToGrid w:val="0"/>
        <w:spacing w:line="400" w:lineRule="atLeast"/>
        <w:ind w:leftChars="250" w:left="525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□1.放疗间歇期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□2.化疗间歇期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□3.中医药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□4.手术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□5.无           □6.其他（请注明）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                 </w:t>
      </w:r>
    </w:p>
    <w:p w14:paraId="7377D7A5" w14:textId="03B17345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.5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>-1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疼痛强度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: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轻(评分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)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中(评分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)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重(评分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)</w:t>
      </w:r>
    </w:p>
    <w:p w14:paraId="5798D42B" w14:textId="25D9C286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.5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>-2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疼痛性质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: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>急性疼痛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 xml:space="preserve"> </w:t>
      </w:r>
      <w:r w:rsidR="00E5277A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慢性持续性疼痛 </w:t>
      </w:r>
    </w:p>
    <w:p w14:paraId="1D105FF2" w14:textId="461427B6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 xml:space="preserve">  </w:t>
      </w:r>
      <w:r w:rsidR="00E5277A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>间歇性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>(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>规律或无规律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>)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 xml:space="preserve"> </w:t>
      </w:r>
      <w:r w:rsidR="00E5277A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4.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持续性痛伴一过性加剧</w:t>
      </w:r>
    </w:p>
    <w:p w14:paraId="183D9717" w14:textId="73ACC5DE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5.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其他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           </w:t>
      </w:r>
    </w:p>
    <w:p w14:paraId="0DDA0E79" w14:textId="6612484A" w:rsidR="00453BAA" w:rsidRPr="001E3280" w:rsidRDefault="00453BAA" w:rsidP="00A5756F">
      <w:pPr>
        <w:adjustRightInd w:val="0"/>
        <w:snapToGrid w:val="0"/>
        <w:spacing w:line="400" w:lineRule="atLeast"/>
        <w:outlineLvl w:val="0"/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.5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>-3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疼痛主要部位：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□1.头面部  □2.颈部 </w:t>
      </w:r>
      <w:r w:rsidRPr="001E3280">
        <w:rPr>
          <w:rFonts w:asciiTheme="minorEastAsia" w:hAnsiTheme="minorEastAsia" w:cs="不设置"/>
          <w:snapToGrid w:val="0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>□3.四肢  □4.胸背部</w:t>
      </w:r>
    </w:p>
    <w:p w14:paraId="5696BD36" w14:textId="2744A37A" w:rsidR="00453BAA" w:rsidRPr="00E5277A" w:rsidRDefault="00453BAA" w:rsidP="00A5756F">
      <w:pPr>
        <w:adjustRightInd w:val="0"/>
        <w:snapToGrid w:val="0"/>
        <w:spacing w:line="400" w:lineRule="atLeast"/>
        <w:ind w:firstLine="528"/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□5.腹部   □6.骨关节 </w:t>
      </w:r>
      <w:r w:rsidR="00E5277A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 □7.会阴 </w:t>
      </w:r>
      <w:r w:rsidR="00E5277A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</w:rPr>
        <w:t>□8.其他（请注明）</w:t>
      </w:r>
      <w:r w:rsidRPr="001E3280">
        <w:rPr>
          <w:rFonts w:asciiTheme="minorEastAsia" w:hAnsiTheme="minorEastAsia" w:cs="不设置" w:hint="eastAsia"/>
          <w:snapToGrid w:val="0"/>
          <w:spacing w:val="12"/>
          <w:sz w:val="24"/>
          <w:szCs w:val="20"/>
          <w:u w:val="single"/>
        </w:rPr>
        <w:t xml:space="preserve">             </w:t>
      </w:r>
    </w:p>
    <w:p w14:paraId="6FE5ACAA" w14:textId="2D4589A5" w:rsidR="00453BAA" w:rsidRPr="001E3280" w:rsidRDefault="00453BAA" w:rsidP="00A5756F">
      <w:pPr>
        <w:adjustRightInd w:val="0"/>
        <w:snapToGrid w:val="0"/>
        <w:spacing w:line="400" w:lineRule="atLeast"/>
        <w:outlineLvl w:val="0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5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>-4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疼痛能否自行缓解：□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能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有时能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不能</w:t>
      </w:r>
    </w:p>
    <w:p w14:paraId="008928E0" w14:textId="302281B3" w:rsidR="00E5277A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/>
          <w:sz w:val="24"/>
          <w:szCs w:val="20"/>
        </w:rPr>
        <w:t xml:space="preserve"> .6</w:t>
      </w:r>
      <w:r w:rsidR="00E5277A">
        <w:rPr>
          <w:rFonts w:asciiTheme="minorEastAsia" w:hAnsiTheme="minorEastAsia" w:cs="不设置" w:hint="eastAsia"/>
          <w:sz w:val="24"/>
          <w:szCs w:val="20"/>
        </w:rPr>
        <w:t>-1</w:t>
      </w:r>
      <w:r w:rsidRPr="001E3280">
        <w:rPr>
          <w:rFonts w:asciiTheme="minorEastAsia" w:hAnsiTheme="minorEastAsia" w:cs="不设置" w:hint="eastAsia"/>
          <w:sz w:val="24"/>
          <w:szCs w:val="20"/>
        </w:rPr>
        <w:t>入选前接受的镇痛治疗：</w:t>
      </w:r>
    </w:p>
    <w:p w14:paraId="4C291850" w14:textId="77777777" w:rsidR="00E5277A" w:rsidRDefault="00453BAA" w:rsidP="00A5756F">
      <w:pPr>
        <w:adjustRightInd w:val="0"/>
        <w:snapToGrid w:val="0"/>
        <w:spacing w:line="400" w:lineRule="atLeast"/>
        <w:ind w:firstLine="480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z w:val="24"/>
          <w:szCs w:val="20"/>
        </w:rPr>
        <w:t>□</w:t>
      </w:r>
      <w:r w:rsidRPr="001E3280">
        <w:rPr>
          <w:rFonts w:asciiTheme="minorEastAsia" w:hAnsiTheme="minorEastAsia" w:cs="不设置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z w:val="24"/>
          <w:szCs w:val="20"/>
        </w:rPr>
        <w:t>无</w:t>
      </w:r>
    </w:p>
    <w:p w14:paraId="205222A4" w14:textId="77777777" w:rsidR="00E5277A" w:rsidRDefault="00453BAA" w:rsidP="00A5756F">
      <w:pPr>
        <w:adjustRightInd w:val="0"/>
        <w:snapToGrid w:val="0"/>
        <w:spacing w:line="400" w:lineRule="atLeast"/>
        <w:ind w:firstLine="480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z w:val="24"/>
          <w:szCs w:val="20"/>
        </w:rPr>
        <w:t>吗啡、度冷丁、二氢埃托啡、美散痛、芬太尼等普通制剂</w:t>
      </w:r>
    </w:p>
    <w:p w14:paraId="6871A052" w14:textId="2185CACB" w:rsidR="00E5277A" w:rsidRDefault="00453BAA" w:rsidP="00A5756F">
      <w:pPr>
        <w:adjustRightInd w:val="0"/>
        <w:snapToGrid w:val="0"/>
        <w:spacing w:line="400" w:lineRule="atLeast"/>
        <w:ind w:firstLine="480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缓控释吗啡、多瑞吉</w:t>
      </w:r>
    </w:p>
    <w:p w14:paraId="6897C5A2" w14:textId="24C199A7" w:rsidR="00E5277A" w:rsidRDefault="00453BAA" w:rsidP="00A5756F">
      <w:pPr>
        <w:adjustRightInd w:val="0"/>
        <w:snapToGrid w:val="0"/>
        <w:spacing w:line="400" w:lineRule="atLeast"/>
        <w:ind w:firstLine="480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4.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自控泵</w:t>
      </w:r>
    </w:p>
    <w:p w14:paraId="7F5DBD46" w14:textId="77777777" w:rsidR="00E5277A" w:rsidRDefault="00453BAA" w:rsidP="00A5756F">
      <w:pPr>
        <w:adjustRightInd w:val="0"/>
        <w:snapToGrid w:val="0"/>
        <w:spacing w:line="400" w:lineRule="atLeast"/>
        <w:ind w:firstLine="480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5.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可待因及其复方制剂</w:t>
      </w:r>
    </w:p>
    <w:p w14:paraId="5B209AE6" w14:textId="77777777" w:rsidR="00E5277A" w:rsidRDefault="00453BAA" w:rsidP="00A5756F">
      <w:pPr>
        <w:adjustRightInd w:val="0"/>
        <w:snapToGrid w:val="0"/>
        <w:spacing w:line="400" w:lineRule="atLeast"/>
        <w:ind w:firstLine="480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6.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曲马多</w:t>
      </w:r>
    </w:p>
    <w:p w14:paraId="02FA1093" w14:textId="77777777" w:rsidR="00E5277A" w:rsidRDefault="00453BAA" w:rsidP="00A5756F">
      <w:pPr>
        <w:adjustRightInd w:val="0"/>
        <w:snapToGrid w:val="0"/>
        <w:spacing w:line="400" w:lineRule="atLeast"/>
        <w:ind w:firstLine="480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7.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解热镇痛药</w:t>
      </w:r>
    </w:p>
    <w:p w14:paraId="640580DA" w14:textId="1DC11644" w:rsidR="00453BAA" w:rsidRPr="00E5277A" w:rsidRDefault="00453BAA" w:rsidP="00A5756F">
      <w:pPr>
        <w:adjustRightInd w:val="0"/>
        <w:snapToGrid w:val="0"/>
        <w:spacing w:line="400" w:lineRule="atLeast"/>
        <w:ind w:firstLine="480"/>
        <w:rPr>
          <w:rFonts w:asciiTheme="minorEastAsia" w:hAnsiTheme="minorEastAsia" w:cs="不设置" w:hint="eastAsia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8.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其他</w:t>
      </w:r>
      <w:r w:rsidR="00E5277A">
        <w:rPr>
          <w:rFonts w:asciiTheme="minorEastAsia" w:hAnsiTheme="minorEastAsia" w:cs="不设置" w:hint="eastAsia"/>
          <w:sz w:val="24"/>
          <w:szCs w:val="20"/>
        </w:rPr>
        <w:t>，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如有，请回答：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                                       </w:t>
      </w:r>
    </w:p>
    <w:p w14:paraId="422D179E" w14:textId="054C2C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.6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>-2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药品名称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        用药剂量：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           </w:t>
      </w:r>
    </w:p>
    <w:p w14:paraId="56EFDBDE" w14:textId="0779A2D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.6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>-3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用药方式：□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口服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静注  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肌注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4.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其他</w:t>
      </w:r>
    </w:p>
    <w:p w14:paraId="4AD2BAD3" w14:textId="2D45C441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.6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>-4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用药时间：□1.近四周内  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□2.近三天 </w:t>
      </w:r>
      <w:r w:rsidR="00E5277A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其他</w:t>
      </w:r>
    </w:p>
    <w:p w14:paraId="11560F11" w14:textId="32225753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.6</w:t>
      </w:r>
      <w:r w:rsidR="00E35DE8">
        <w:rPr>
          <w:rFonts w:asciiTheme="minorEastAsia" w:hAnsiTheme="minorEastAsia" w:cs="不设置" w:hint="eastAsia"/>
          <w:spacing w:val="12"/>
          <w:sz w:val="24"/>
          <w:szCs w:val="20"/>
        </w:rPr>
        <w:t>-5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其它与镇痛有关合并用药，如有，请详述：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  <w:t xml:space="preserve">                      </w:t>
      </w:r>
    </w:p>
    <w:p w14:paraId="2D8CAD8F" w14:textId="77777777" w:rsidR="00453BAA" w:rsidRPr="001E3280" w:rsidRDefault="00453BAA" w:rsidP="00A5756F">
      <w:pPr>
        <w:numPr>
          <w:ilvl w:val="12"/>
          <w:numId w:val="0"/>
        </w:num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0既往史</w:t>
      </w:r>
    </w:p>
    <w:p w14:paraId="6606002A" w14:textId="26E82E17" w:rsidR="00E35DE8" w:rsidRDefault="00453BAA" w:rsidP="00A5756F">
      <w:pPr>
        <w:numPr>
          <w:ilvl w:val="12"/>
          <w:numId w:val="0"/>
        </w:numPr>
        <w:tabs>
          <w:tab w:val="left" w:pos="8610"/>
        </w:tabs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.1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药物过敏史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</w:p>
    <w:p w14:paraId="08EB0B23" w14:textId="475FCF58" w:rsidR="00453BAA" w:rsidRPr="001E3280" w:rsidRDefault="00453BAA" w:rsidP="00A5756F">
      <w:pPr>
        <w:numPr>
          <w:ilvl w:val="12"/>
          <w:numId w:val="0"/>
        </w:numPr>
        <w:tabs>
          <w:tab w:val="left" w:pos="8610"/>
        </w:tabs>
        <w:adjustRightInd w:val="0"/>
        <w:snapToGrid w:val="0"/>
        <w:spacing w:line="400" w:lineRule="atLeast"/>
        <w:ind w:firstLine="142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>.2</w:t>
      </w:r>
      <w:r w:rsidR="00D075B4" w:rsidRPr="001E3280">
        <w:rPr>
          <w:rFonts w:asciiTheme="minorEastAsia" w:hAnsiTheme="minorEastAsia" w:cs="不设置" w:hint="eastAsia"/>
          <w:spacing w:val="12"/>
          <w:sz w:val="24"/>
          <w:szCs w:val="20"/>
        </w:rPr>
        <w:t>习惯性便秘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</w:p>
    <w:p w14:paraId="4E1F2E43" w14:textId="0931754C" w:rsidR="00E35DE8" w:rsidRDefault="00453BAA" w:rsidP="00A5756F">
      <w:pPr>
        <w:numPr>
          <w:ilvl w:val="12"/>
          <w:numId w:val="0"/>
        </w:numPr>
        <w:tabs>
          <w:tab w:val="left" w:pos="8610"/>
        </w:tabs>
        <w:adjustRightInd w:val="0"/>
        <w:snapToGrid w:val="0"/>
        <w:spacing w:line="400" w:lineRule="atLeast"/>
        <w:ind w:firstLine="142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>.3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心脏疾患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="00AB69A9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</w:p>
    <w:p w14:paraId="3C16FC6E" w14:textId="2159C15E" w:rsidR="00453BAA" w:rsidRPr="001E3280" w:rsidRDefault="00453BAA" w:rsidP="00A5756F">
      <w:pPr>
        <w:numPr>
          <w:ilvl w:val="12"/>
          <w:numId w:val="0"/>
        </w:numPr>
        <w:tabs>
          <w:tab w:val="left" w:pos="8610"/>
        </w:tabs>
        <w:adjustRightInd w:val="0"/>
        <w:snapToGrid w:val="0"/>
        <w:spacing w:line="400" w:lineRule="atLeast"/>
        <w:ind w:firstLine="142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lastRenderedPageBreak/>
        <w:t>.4</w:t>
      </w:r>
      <w:r w:rsidR="00D075B4" w:rsidRPr="001E3280">
        <w:rPr>
          <w:rFonts w:asciiTheme="minorEastAsia" w:hAnsiTheme="minorEastAsia" w:cs="不设置" w:hint="eastAsia"/>
          <w:spacing w:val="12"/>
          <w:sz w:val="24"/>
          <w:szCs w:val="20"/>
        </w:rPr>
        <w:t>胆道疾患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="00AB69A9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</w:p>
    <w:p w14:paraId="7794A558" w14:textId="3EBEF4C9" w:rsidR="00E35DE8" w:rsidRDefault="00453BAA" w:rsidP="00A5756F">
      <w:pPr>
        <w:numPr>
          <w:ilvl w:val="12"/>
          <w:numId w:val="0"/>
        </w:num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.5</w:t>
      </w:r>
      <w:r w:rsidR="00D075B4" w:rsidRPr="001E3280">
        <w:rPr>
          <w:rFonts w:asciiTheme="minorEastAsia" w:hAnsiTheme="minorEastAsia" w:cs="不设置" w:hint="eastAsia"/>
          <w:spacing w:val="12"/>
          <w:sz w:val="24"/>
          <w:szCs w:val="20"/>
        </w:rPr>
        <w:t>肾脏疾患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="00E35DE8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="005B1939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</w:p>
    <w:p w14:paraId="58DEE313" w14:textId="0B5BEC06" w:rsidR="00453BAA" w:rsidRPr="001E3280" w:rsidRDefault="00453BAA" w:rsidP="00A5756F">
      <w:pPr>
        <w:numPr>
          <w:ilvl w:val="12"/>
          <w:numId w:val="0"/>
        </w:numPr>
        <w:tabs>
          <w:tab w:val="left" w:pos="8610"/>
        </w:tabs>
        <w:adjustRightInd w:val="0"/>
        <w:snapToGrid w:val="0"/>
        <w:spacing w:line="400" w:lineRule="atLeast"/>
        <w:ind w:firstLine="142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>.6</w:t>
      </w:r>
      <w:r w:rsidR="00D075B4" w:rsidRPr="001E3280">
        <w:rPr>
          <w:rFonts w:asciiTheme="minorEastAsia" w:hAnsiTheme="minorEastAsia" w:cs="不设置" w:hint="eastAsia"/>
          <w:spacing w:val="12"/>
          <w:sz w:val="24"/>
          <w:szCs w:val="20"/>
        </w:rPr>
        <w:t>脑部疾患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="00040B02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</w:p>
    <w:p w14:paraId="519AF039" w14:textId="607A507C" w:rsidR="005B1939" w:rsidRDefault="00453BAA" w:rsidP="00A5756F">
      <w:pPr>
        <w:numPr>
          <w:ilvl w:val="12"/>
          <w:numId w:val="0"/>
        </w:num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.7</w:t>
      </w:r>
      <w:r w:rsidR="00D075B4" w:rsidRPr="001E3280">
        <w:rPr>
          <w:rFonts w:asciiTheme="minorEastAsia" w:hAnsiTheme="minorEastAsia" w:cs="不设置" w:hint="eastAsia"/>
          <w:spacing w:val="12"/>
          <w:sz w:val="24"/>
          <w:szCs w:val="20"/>
        </w:rPr>
        <w:t>糖尿病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="00040B02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</w:p>
    <w:p w14:paraId="79BA24F1" w14:textId="5E7C4B53" w:rsidR="00453BAA" w:rsidRPr="001E3280" w:rsidRDefault="00453BAA" w:rsidP="00A5756F">
      <w:pPr>
        <w:numPr>
          <w:ilvl w:val="12"/>
          <w:numId w:val="0"/>
        </w:numPr>
        <w:tabs>
          <w:tab w:val="left" w:pos="8610"/>
        </w:tabs>
        <w:adjustRightInd w:val="0"/>
        <w:snapToGrid w:val="0"/>
        <w:spacing w:line="400" w:lineRule="atLeast"/>
        <w:ind w:firstLine="142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>.8</w:t>
      </w:r>
      <w:r w:rsidR="00D075B4" w:rsidRPr="001E3280">
        <w:rPr>
          <w:rFonts w:asciiTheme="minorEastAsia" w:hAnsiTheme="minorEastAsia" w:cs="不设置" w:hint="eastAsia"/>
          <w:spacing w:val="12"/>
          <w:sz w:val="24"/>
          <w:szCs w:val="20"/>
        </w:rPr>
        <w:t>哮喘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</w:p>
    <w:p w14:paraId="22F82034" w14:textId="622498FD" w:rsidR="00453BAA" w:rsidRPr="001E3280" w:rsidRDefault="00453BAA" w:rsidP="00A5756F">
      <w:pPr>
        <w:numPr>
          <w:ilvl w:val="12"/>
          <w:numId w:val="0"/>
        </w:numPr>
        <w:adjustRightInd w:val="0"/>
        <w:snapToGrid w:val="0"/>
        <w:spacing w:line="400" w:lineRule="atLeast"/>
        <w:ind w:firstLine="396"/>
        <w:rPr>
          <w:rFonts w:asciiTheme="minorEastAsia" w:hAnsiTheme="minorEastAsia" w:cs="不设置" w:hint="eastAsia"/>
          <w:spacing w:val="12"/>
          <w:sz w:val="24"/>
          <w:szCs w:val="20"/>
          <w:u w:val="single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如有，请描述：1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          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            </w:t>
      </w:r>
    </w:p>
    <w:p w14:paraId="23F82F27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4.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0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体格检查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</w:t>
      </w:r>
    </w:p>
    <w:p w14:paraId="24D681C0" w14:textId="77777777" w:rsidR="00B21111" w:rsidRDefault="00453BAA" w:rsidP="00A5756F">
      <w:pPr>
        <w:adjustRightInd w:val="0"/>
        <w:snapToGrid w:val="0"/>
        <w:spacing w:line="400" w:lineRule="atLeast"/>
        <w:ind w:left="660" w:hanging="660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.1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1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.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T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._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℃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2.P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/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分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3.R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/</w:t>
      </w:r>
      <w:r w:rsidR="00F4364C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4.SBP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mmHg</w:t>
      </w:r>
    </w:p>
    <w:p w14:paraId="33FF70DC" w14:textId="15883143" w:rsidR="00453BAA" w:rsidRPr="001E3280" w:rsidRDefault="00453BAA" w:rsidP="00B21111">
      <w:pPr>
        <w:adjustRightInd w:val="0"/>
        <w:snapToGrid w:val="0"/>
        <w:spacing w:line="400" w:lineRule="atLeast"/>
        <w:ind w:leftChars="100" w:left="210" w:firstLineChars="125" w:firstLine="330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>5.DBP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mmHg</w:t>
      </w:r>
      <w:r w:rsidR="00F4364C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6.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身高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cm   7.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体重</w:t>
      </w:r>
      <w:r w:rsidRPr="001E3280">
        <w:rPr>
          <w:rFonts w:asciiTheme="minorEastAsia" w:hAnsiTheme="minorEastAsia" w:cs="不设置"/>
          <w:spacing w:val="12"/>
          <w:sz w:val="24"/>
          <w:szCs w:val="20"/>
          <w:u w:val="single"/>
        </w:rPr>
        <w:t xml:space="preserve">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Kg                                                                                                                    </w:t>
      </w:r>
    </w:p>
    <w:p w14:paraId="69997519" w14:textId="052E707F" w:rsidR="00453BAA" w:rsidRPr="001E3280" w:rsidRDefault="00453BAA" w:rsidP="00A5756F">
      <w:pPr>
        <w:numPr>
          <w:ilvl w:val="12"/>
          <w:numId w:val="0"/>
        </w:num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皮肤粘膜</w:t>
      </w:r>
    </w:p>
    <w:p w14:paraId="3F2E1D5E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.苍白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黄染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4.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紫绀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5.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皮疹</w:t>
      </w:r>
    </w:p>
    <w:p w14:paraId="67297E75" w14:textId="619E730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.3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浅表淋巴结</w:t>
      </w:r>
    </w:p>
    <w:p w14:paraId="3DE52A24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无肿大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有肿大</w:t>
      </w:r>
    </w:p>
    <w:p w14:paraId="1B8E868A" w14:textId="16AFCAE8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.4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双侧瞳孔</w:t>
      </w:r>
    </w:p>
    <w:p w14:paraId="45CC1F58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等大等圆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不等大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不等圆</w:t>
      </w:r>
    </w:p>
    <w:p w14:paraId="42DB4A2F" w14:textId="4B831EB8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.5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-1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呼吸节律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.5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肺部罗音</w:t>
      </w:r>
    </w:p>
    <w:p w14:paraId="71B9D765" w14:textId="4BBCDB2D" w:rsidR="00453BAA" w:rsidRPr="001E3280" w:rsidRDefault="00453BAA" w:rsidP="00A5756F">
      <w:pPr>
        <w:tabs>
          <w:tab w:val="left" w:pos="8610"/>
        </w:tabs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规则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不规则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</w:p>
    <w:p w14:paraId="0189343B" w14:textId="0A797365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.6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-1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心律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 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.6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心脏各瓣膜区杂音</w:t>
      </w:r>
    </w:p>
    <w:p w14:paraId="07A57CB3" w14:textId="574DA56E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齐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不齐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</w:p>
    <w:p w14:paraId="72AD9A85" w14:textId="704CB118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.7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-1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腹部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.7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腹部压痛</w:t>
      </w:r>
    </w:p>
    <w:p w14:paraId="090DCE34" w14:textId="7AECBF62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软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硬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</w:p>
    <w:p w14:paraId="71AC4FB8" w14:textId="4932E9E4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.7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-3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腹部包块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.7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-4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移动性浊音</w:t>
      </w:r>
    </w:p>
    <w:p w14:paraId="7A7B33D6" w14:textId="5DF01F81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.有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.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</w:p>
    <w:p w14:paraId="63808B75" w14:textId="4143B98D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.7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-5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肝区叩痛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.7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-6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肝脏肿大</w:t>
      </w:r>
    </w:p>
    <w:p w14:paraId="5572E4F0" w14:textId="4953A0E8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</w:p>
    <w:p w14:paraId="33C5B86F" w14:textId="5E323B60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.7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-7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脾脏肿大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.7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-8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肾区叩痛</w:t>
      </w:r>
    </w:p>
    <w:p w14:paraId="43414DB8" w14:textId="4001FD5C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              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无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</w:t>
      </w:r>
    </w:p>
    <w:p w14:paraId="3B4F6C0D" w14:textId="481CB3F5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.8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-1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生理反射 </w:t>
      </w:r>
    </w:p>
    <w:p w14:paraId="70F11140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存在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部分存在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3.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不存在</w:t>
      </w:r>
    </w:p>
    <w:p w14:paraId="6B2FBEFB" w14:textId="10308EEE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.8</w:t>
      </w:r>
      <w:r w:rsidR="00D075B4">
        <w:rPr>
          <w:rFonts w:asciiTheme="minorEastAsia" w:hAnsiTheme="minorEastAsia" w:cs="不设置" w:hint="eastAsia"/>
          <w:spacing w:val="12"/>
          <w:sz w:val="24"/>
          <w:szCs w:val="20"/>
        </w:rPr>
        <w:t>-2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病理反射</w:t>
      </w:r>
    </w:p>
    <w:p w14:paraId="21BE9168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 xml:space="preserve">       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1.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未引出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 xml:space="preserve"> 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□</w:t>
      </w:r>
      <w:r w:rsidRPr="001E3280">
        <w:rPr>
          <w:rFonts w:asciiTheme="minorEastAsia" w:hAnsiTheme="minorEastAsia" w:cs="不设置"/>
          <w:spacing w:val="12"/>
          <w:sz w:val="24"/>
          <w:szCs w:val="20"/>
        </w:rPr>
        <w:t>2.</w:t>
      </w: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有引出</w:t>
      </w:r>
    </w:p>
    <w:p w14:paraId="26DCFDC0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4"/>
          <w:szCs w:val="20"/>
        </w:rPr>
        <w:t>5.入组前可能与镇痛药物有关的基础症状</w:t>
      </w:r>
    </w:p>
    <w:p w14:paraId="06FF86B8" w14:textId="77777777" w:rsidR="00453BAA" w:rsidRPr="001E3280" w:rsidRDefault="00453BAA" w:rsidP="00A5756F">
      <w:pPr>
        <w:adjustRightInd w:val="0"/>
        <w:snapToGrid w:val="0"/>
        <w:spacing w:line="400" w:lineRule="atLeast"/>
        <w:rPr>
          <w:rFonts w:asciiTheme="minorEastAsia" w:hAnsiTheme="minorEastAsia" w:cs="不设置" w:hint="eastAsia"/>
          <w:spacing w:val="12"/>
          <w:sz w:val="26"/>
          <w:szCs w:val="20"/>
        </w:rPr>
      </w:pPr>
      <w:r w:rsidRPr="001E3280">
        <w:rPr>
          <w:rFonts w:asciiTheme="minorEastAsia" w:hAnsiTheme="minorEastAsia" w:cs="不设置" w:hint="eastAsia"/>
          <w:spacing w:val="12"/>
          <w:sz w:val="26"/>
          <w:szCs w:val="20"/>
        </w:rPr>
        <w:t>（如果患者出现没有标识的症状，请自行填写文字）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7"/>
        <w:gridCol w:w="1582"/>
        <w:gridCol w:w="1681"/>
        <w:gridCol w:w="3722"/>
      </w:tblGrid>
      <w:tr w:rsidR="001E3280" w:rsidRPr="001E3280" w14:paraId="1BE1C44A" w14:textId="77777777" w:rsidTr="00F417E9">
        <w:trPr>
          <w:trHeight w:val="774"/>
          <w:jc w:val="center"/>
        </w:trPr>
        <w:tc>
          <w:tcPr>
            <w:tcW w:w="902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3DFFDC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lastRenderedPageBreak/>
              <w:t>症状名称</w:t>
            </w:r>
          </w:p>
        </w:tc>
        <w:tc>
          <w:tcPr>
            <w:tcW w:w="928" w:type="pct"/>
            <w:tcBorders>
              <w:top w:val="double" w:sz="4" w:space="0" w:color="auto"/>
            </w:tcBorders>
            <w:vAlign w:val="center"/>
          </w:tcPr>
          <w:p w14:paraId="1316EF2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  <w:t>有（入组时）</w:t>
            </w:r>
          </w:p>
        </w:tc>
        <w:tc>
          <w:tcPr>
            <w:tcW w:w="986" w:type="pct"/>
            <w:tcBorders>
              <w:top w:val="double" w:sz="4" w:space="0" w:color="auto"/>
            </w:tcBorders>
            <w:vAlign w:val="center"/>
          </w:tcPr>
          <w:p w14:paraId="71E2097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  <w:t>无（入组时）</w:t>
            </w:r>
          </w:p>
        </w:tc>
        <w:tc>
          <w:tcPr>
            <w:tcW w:w="2184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7928AC1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  <w:t>症状出现时间</w:t>
            </w:r>
          </w:p>
        </w:tc>
      </w:tr>
      <w:tr w:rsidR="001E3280" w:rsidRPr="001E3280" w14:paraId="0887A58E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3F340AD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恶心、呕吐</w:t>
            </w:r>
          </w:p>
        </w:tc>
        <w:tc>
          <w:tcPr>
            <w:tcW w:w="928" w:type="pct"/>
            <w:vAlign w:val="center"/>
          </w:tcPr>
          <w:p w14:paraId="4A91EB7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5B0442D9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4D856542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118A7A6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3308617E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56E6F90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便秘</w:t>
            </w:r>
          </w:p>
        </w:tc>
        <w:tc>
          <w:tcPr>
            <w:tcW w:w="928" w:type="pct"/>
            <w:vAlign w:val="center"/>
          </w:tcPr>
          <w:p w14:paraId="75EC3D1C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02F1448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7CDE8B23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008CC258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09457BD6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6390E91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排尿困难</w:t>
            </w:r>
          </w:p>
        </w:tc>
        <w:tc>
          <w:tcPr>
            <w:tcW w:w="928" w:type="pct"/>
            <w:vAlign w:val="center"/>
          </w:tcPr>
          <w:p w14:paraId="494B76F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6F2045F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4428D2D9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6D2D98A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76E7F3DC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49AC735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嗜睡</w:t>
            </w:r>
          </w:p>
        </w:tc>
        <w:tc>
          <w:tcPr>
            <w:tcW w:w="928" w:type="pct"/>
            <w:vAlign w:val="center"/>
          </w:tcPr>
          <w:p w14:paraId="77D0DB9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22842E28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43EB7E56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3C5A7FDC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14F00C2D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3B83301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眩晕</w:t>
            </w:r>
          </w:p>
        </w:tc>
        <w:tc>
          <w:tcPr>
            <w:tcW w:w="928" w:type="pct"/>
            <w:vAlign w:val="center"/>
          </w:tcPr>
          <w:p w14:paraId="32D7BA71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191858B8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56105240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4B303F0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2BDFEC38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580FD92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呼吸困难</w:t>
            </w:r>
          </w:p>
        </w:tc>
        <w:tc>
          <w:tcPr>
            <w:tcW w:w="928" w:type="pct"/>
            <w:vAlign w:val="center"/>
          </w:tcPr>
          <w:p w14:paraId="7309F5C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60276408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62356756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35CA45AE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3B209689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4875E92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胆绞痛</w:t>
            </w:r>
          </w:p>
        </w:tc>
        <w:tc>
          <w:tcPr>
            <w:tcW w:w="928" w:type="pct"/>
            <w:vAlign w:val="center"/>
          </w:tcPr>
          <w:p w14:paraId="6E7F2C1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1FCBC999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6801B8A3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25153F0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64B2C9EC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6C3BE42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头痛</w:t>
            </w:r>
          </w:p>
        </w:tc>
        <w:tc>
          <w:tcPr>
            <w:tcW w:w="928" w:type="pct"/>
            <w:vAlign w:val="center"/>
          </w:tcPr>
          <w:p w14:paraId="50AD8D74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2D1885C4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20D075E3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78475C74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3EE065CD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39F93F4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腹痛</w:t>
            </w:r>
          </w:p>
        </w:tc>
        <w:tc>
          <w:tcPr>
            <w:tcW w:w="928" w:type="pct"/>
            <w:vAlign w:val="center"/>
          </w:tcPr>
          <w:p w14:paraId="29FD206C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6ED1875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774289C5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4EAC30FE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06AC5D0C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41AE4808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厌食</w:t>
            </w:r>
          </w:p>
        </w:tc>
        <w:tc>
          <w:tcPr>
            <w:tcW w:w="928" w:type="pct"/>
            <w:vAlign w:val="center"/>
          </w:tcPr>
          <w:p w14:paraId="560E3D9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7B5D85C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4DE2C8F0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1043735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49F157B7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1D7A4EA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7829415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61BBFE5E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041A47AD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7F3C5E0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46134BBC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4ABEE178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17DC9834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04C7D40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011E529D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0353EF6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178010A9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6D4D350F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45F97629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0E36EA8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6BCFD22C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1EBEC45E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581B741A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270BD3F3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0BCEDFB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1A69C33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66736E0C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7551A45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19AF0802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3041EE13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6C572691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666F7672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5D1FD14C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28AD414E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35B77BAA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6AD2F0D1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396D75B1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3748D334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7FDB4BCD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1AF7F67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6B4FD2FB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</w:tcBorders>
            <w:vAlign w:val="center"/>
          </w:tcPr>
          <w:p w14:paraId="5B0FFE53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  <w:tc>
          <w:tcPr>
            <w:tcW w:w="928" w:type="pct"/>
            <w:vAlign w:val="center"/>
          </w:tcPr>
          <w:p w14:paraId="0F9CA0A1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vAlign w:val="center"/>
          </w:tcPr>
          <w:p w14:paraId="06CAF83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right w:val="double" w:sz="4" w:space="0" w:color="auto"/>
            </w:tcBorders>
            <w:vAlign w:val="bottom"/>
          </w:tcPr>
          <w:p w14:paraId="33A1F508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6742089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  <w:tr w:rsidR="001E3280" w:rsidRPr="001E3280" w14:paraId="732BF394" w14:textId="77777777" w:rsidTr="00F417E9">
        <w:trPr>
          <w:jc w:val="center"/>
        </w:trPr>
        <w:tc>
          <w:tcPr>
            <w:tcW w:w="902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05DD061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  <w:tc>
          <w:tcPr>
            <w:tcW w:w="928" w:type="pct"/>
            <w:tcBorders>
              <w:bottom w:val="double" w:sz="4" w:space="0" w:color="auto"/>
            </w:tcBorders>
            <w:vAlign w:val="center"/>
          </w:tcPr>
          <w:p w14:paraId="5A101A57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986" w:type="pct"/>
            <w:tcBorders>
              <w:bottom w:val="double" w:sz="4" w:space="0" w:color="auto"/>
            </w:tcBorders>
            <w:vAlign w:val="center"/>
          </w:tcPr>
          <w:p w14:paraId="36CF543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□</w:t>
            </w:r>
          </w:p>
        </w:tc>
        <w:tc>
          <w:tcPr>
            <w:tcW w:w="2184" w:type="pct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4ADFCA28" w14:textId="77777777" w:rsidR="00453BAA" w:rsidRPr="001E3280" w:rsidRDefault="00453BAA" w:rsidP="00453BAA">
            <w:pPr>
              <w:ind w:right="42"/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 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/ 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 xml:space="preserve">  /</w:t>
            </w:r>
          </w:p>
          <w:p w14:paraId="065B2F2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2"/>
                <w:sz w:val="24"/>
                <w:szCs w:val="20"/>
              </w:rPr>
              <w:t>(</w:t>
            </w:r>
            <w:r w:rsidRPr="001E3280">
              <w:rPr>
                <w:rFonts w:asciiTheme="minorEastAsia" w:hAnsiTheme="minorEastAsia" w:cs="不设置" w:hint="eastAsia"/>
                <w:spacing w:val="12"/>
                <w:sz w:val="24"/>
                <w:szCs w:val="20"/>
              </w:rPr>
              <w:t>年/ 月/ 日)</w:t>
            </w:r>
          </w:p>
        </w:tc>
      </w:tr>
    </w:tbl>
    <w:p w14:paraId="782C78DC" w14:textId="572F72E5" w:rsidR="00453BAA" w:rsidRPr="001E3280" w:rsidRDefault="00453BAA" w:rsidP="00453BAA">
      <w:pPr>
        <w:spacing w:line="360" w:lineRule="auto"/>
        <w:rPr>
          <w:rFonts w:asciiTheme="minorEastAsia" w:hAnsiTheme="minorEastAsia" w:cs="不设置" w:hint="eastAsia"/>
          <w:b/>
          <w:bCs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bCs/>
          <w:sz w:val="28"/>
          <w:szCs w:val="20"/>
        </w:rPr>
        <w:t>填表医生签名：＿＿＿＿＿＿    日期＿＿＿＿年＿＿＿月＿＿＿日</w:t>
      </w:r>
    </w:p>
    <w:p w14:paraId="11DA9B03" w14:textId="77777777" w:rsidR="00A5756F" w:rsidRDefault="00A5756F" w:rsidP="001E3280">
      <w:pPr>
        <w:snapToGrid w:val="0"/>
        <w:spacing w:line="560" w:lineRule="atLeast"/>
        <w:ind w:right="-12"/>
        <w:jc w:val="center"/>
        <w:rPr>
          <w:rFonts w:asciiTheme="minorEastAsia" w:hAnsiTheme="minorEastAsia" w:cs="不设置" w:hint="eastAsia"/>
          <w:sz w:val="28"/>
          <w:szCs w:val="28"/>
        </w:rPr>
      </w:pPr>
      <w:r>
        <w:rPr>
          <w:rFonts w:asciiTheme="minorEastAsia" w:hAnsiTheme="minorEastAsia" w:cs="不设置" w:hint="eastAsia"/>
          <w:sz w:val="28"/>
          <w:szCs w:val="28"/>
        </w:rPr>
        <w:br w:type="page"/>
      </w:r>
    </w:p>
    <w:p w14:paraId="5D25991D" w14:textId="079247D6" w:rsidR="00453BAA" w:rsidRPr="002620E0" w:rsidRDefault="00453BAA" w:rsidP="002620E0">
      <w:pPr>
        <w:spacing w:line="360" w:lineRule="auto"/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 w:rsidRPr="002620E0">
        <w:rPr>
          <w:rFonts w:asciiTheme="minorEastAsia" w:hAnsiTheme="minorEastAsia" w:cs="不设置" w:hint="eastAsia"/>
          <w:b/>
          <w:sz w:val="28"/>
          <w:szCs w:val="20"/>
        </w:rPr>
        <w:lastRenderedPageBreak/>
        <w:t>给药前生活质量记录表</w:t>
      </w: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07"/>
        <w:gridCol w:w="6415"/>
      </w:tblGrid>
      <w:tr w:rsidR="00453BAA" w:rsidRPr="001E3280" w14:paraId="44EE0E73" w14:textId="77777777" w:rsidTr="00F417E9">
        <w:trPr>
          <w:trHeight w:val="1215"/>
        </w:trPr>
        <w:tc>
          <w:tcPr>
            <w:tcW w:w="1236" w:type="pct"/>
            <w:vAlign w:val="center"/>
          </w:tcPr>
          <w:p w14:paraId="066FDDD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b/>
                <w:spacing w:val="14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b/>
                <w:spacing w:val="14"/>
                <w:sz w:val="24"/>
                <w:szCs w:val="20"/>
              </w:rPr>
              <w:t>表  现</w:t>
            </w:r>
          </w:p>
        </w:tc>
        <w:tc>
          <w:tcPr>
            <w:tcW w:w="3764" w:type="pct"/>
            <w:vAlign w:val="center"/>
          </w:tcPr>
          <w:p w14:paraId="0C9ED8C1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</w:tr>
      <w:tr w:rsidR="00453BAA" w:rsidRPr="001E3280" w14:paraId="6FEF8ED3" w14:textId="77777777" w:rsidTr="00F417E9">
        <w:trPr>
          <w:trHeight w:val="1120"/>
        </w:trPr>
        <w:tc>
          <w:tcPr>
            <w:tcW w:w="1236" w:type="pct"/>
            <w:vAlign w:val="center"/>
          </w:tcPr>
          <w:p w14:paraId="7BAD1D4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  <w:t>食  欲</w:t>
            </w:r>
          </w:p>
        </w:tc>
        <w:tc>
          <w:tcPr>
            <w:tcW w:w="3764" w:type="pct"/>
            <w:vAlign w:val="center"/>
          </w:tcPr>
          <w:p w14:paraId="3B4A16C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0   1  2  3  4  5  6  7  8  9  10</w:t>
            </w:r>
          </w:p>
          <w:p w14:paraId="245870E4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很好                             极差</w:t>
            </w:r>
          </w:p>
        </w:tc>
      </w:tr>
      <w:tr w:rsidR="00453BAA" w:rsidRPr="001E3280" w14:paraId="42952BDA" w14:textId="77777777" w:rsidTr="00F417E9">
        <w:trPr>
          <w:trHeight w:val="1120"/>
        </w:trPr>
        <w:tc>
          <w:tcPr>
            <w:tcW w:w="1236" w:type="pct"/>
            <w:vAlign w:val="center"/>
          </w:tcPr>
          <w:p w14:paraId="5447371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  <w:t>睡  眠</w:t>
            </w:r>
          </w:p>
        </w:tc>
        <w:tc>
          <w:tcPr>
            <w:tcW w:w="3764" w:type="pct"/>
            <w:vAlign w:val="center"/>
          </w:tcPr>
          <w:p w14:paraId="4B19C36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0   1  2  3  4  5  6  7  8  9  10</w:t>
            </w:r>
          </w:p>
          <w:p w14:paraId="366B046A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 xml:space="preserve">很好                           </w:t>
            </w:r>
            <w:r w:rsidRPr="001E3280">
              <w:rPr>
                <w:rFonts w:asciiTheme="minorEastAsia" w:hAnsiTheme="minorEastAsia" w:cs="不设置"/>
                <w:spacing w:val="14"/>
                <w:sz w:val="26"/>
                <w:szCs w:val="20"/>
              </w:rPr>
              <w:t xml:space="preserve">  </w:t>
            </w: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极差</w:t>
            </w:r>
          </w:p>
        </w:tc>
      </w:tr>
      <w:tr w:rsidR="00453BAA" w:rsidRPr="001E3280" w14:paraId="0484FC18" w14:textId="77777777" w:rsidTr="00F417E9">
        <w:trPr>
          <w:trHeight w:val="1120"/>
        </w:trPr>
        <w:tc>
          <w:tcPr>
            <w:tcW w:w="1236" w:type="pct"/>
            <w:vAlign w:val="center"/>
          </w:tcPr>
          <w:p w14:paraId="6FC01FC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  <w:t>一般活动</w:t>
            </w:r>
          </w:p>
        </w:tc>
        <w:tc>
          <w:tcPr>
            <w:tcW w:w="3764" w:type="pct"/>
            <w:vAlign w:val="center"/>
          </w:tcPr>
          <w:p w14:paraId="388F665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0   1  2  3  4  5  6  7  8  9  10</w:t>
            </w:r>
          </w:p>
          <w:p w14:paraId="7054E93F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正常                            卧床</w:t>
            </w:r>
          </w:p>
        </w:tc>
      </w:tr>
      <w:tr w:rsidR="00453BAA" w:rsidRPr="001E3280" w14:paraId="57406B2D" w14:textId="77777777" w:rsidTr="00F417E9">
        <w:trPr>
          <w:trHeight w:val="1120"/>
        </w:trPr>
        <w:tc>
          <w:tcPr>
            <w:tcW w:w="1236" w:type="pct"/>
            <w:vAlign w:val="center"/>
          </w:tcPr>
          <w:p w14:paraId="7CC7CEE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  <w:t>精神状态</w:t>
            </w:r>
          </w:p>
        </w:tc>
        <w:tc>
          <w:tcPr>
            <w:tcW w:w="3764" w:type="pct"/>
            <w:vAlign w:val="center"/>
          </w:tcPr>
          <w:p w14:paraId="185957E0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0   1  2  3  4  5  6  7  8  9  10</w:t>
            </w:r>
          </w:p>
          <w:p w14:paraId="368CEBD7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很好                            极差</w:t>
            </w:r>
          </w:p>
        </w:tc>
      </w:tr>
      <w:tr w:rsidR="00453BAA" w:rsidRPr="001E3280" w14:paraId="12411ADC" w14:textId="77777777" w:rsidTr="00F417E9">
        <w:trPr>
          <w:trHeight w:val="1120"/>
        </w:trPr>
        <w:tc>
          <w:tcPr>
            <w:tcW w:w="1236" w:type="pct"/>
            <w:vAlign w:val="center"/>
          </w:tcPr>
          <w:p w14:paraId="5D5C6F8B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  <w:t>情  绪</w:t>
            </w:r>
          </w:p>
        </w:tc>
        <w:tc>
          <w:tcPr>
            <w:tcW w:w="3764" w:type="pct"/>
            <w:vAlign w:val="center"/>
          </w:tcPr>
          <w:p w14:paraId="3E300B4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0   1  2  3  4  5  6  7  8  9  10</w:t>
            </w:r>
          </w:p>
          <w:p w14:paraId="542E60B6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4"/>
                <w:sz w:val="26"/>
                <w:szCs w:val="20"/>
              </w:rPr>
              <w:t xml:space="preserve"> </w:t>
            </w: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很好                             极差</w:t>
            </w:r>
          </w:p>
        </w:tc>
      </w:tr>
      <w:tr w:rsidR="00453BAA" w:rsidRPr="001E3280" w14:paraId="6B0EDE2F" w14:textId="77777777" w:rsidTr="00F417E9">
        <w:trPr>
          <w:trHeight w:val="1120"/>
        </w:trPr>
        <w:tc>
          <w:tcPr>
            <w:tcW w:w="1236" w:type="pct"/>
            <w:vAlign w:val="center"/>
          </w:tcPr>
          <w:p w14:paraId="66B01D3F" w14:textId="77777777" w:rsidR="00453BAA" w:rsidRPr="001E3280" w:rsidRDefault="00453BAA" w:rsidP="00453BAA">
            <w:pPr>
              <w:tabs>
                <w:tab w:val="left" w:pos="180"/>
              </w:tabs>
              <w:jc w:val="center"/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  <w:t>与人交往</w:t>
            </w:r>
          </w:p>
        </w:tc>
        <w:tc>
          <w:tcPr>
            <w:tcW w:w="3764" w:type="pct"/>
            <w:vAlign w:val="center"/>
          </w:tcPr>
          <w:p w14:paraId="0D5EE3FD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0   1  2  3  4  5  6  7  8  9  10</w:t>
            </w:r>
          </w:p>
          <w:p w14:paraId="0C5D1C2F" w14:textId="15224D7A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4"/>
                <w:sz w:val="26"/>
                <w:szCs w:val="20"/>
              </w:rPr>
              <w:t xml:space="preserve">   </w:t>
            </w: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 xml:space="preserve">正常         </w:t>
            </w:r>
            <w:r w:rsidRPr="001E3280">
              <w:rPr>
                <w:rFonts w:asciiTheme="minorEastAsia" w:hAnsiTheme="minorEastAsia" w:cs="不设置"/>
                <w:spacing w:val="14"/>
                <w:sz w:val="26"/>
                <w:szCs w:val="20"/>
              </w:rPr>
              <w:t xml:space="preserve">   </w:t>
            </w: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 xml:space="preserve">             严重干扰</w:t>
            </w:r>
          </w:p>
        </w:tc>
      </w:tr>
      <w:tr w:rsidR="00453BAA" w:rsidRPr="001E3280" w14:paraId="009C20D2" w14:textId="77777777" w:rsidTr="00F417E9">
        <w:trPr>
          <w:trHeight w:val="1120"/>
        </w:trPr>
        <w:tc>
          <w:tcPr>
            <w:tcW w:w="1236" w:type="pct"/>
            <w:vAlign w:val="center"/>
          </w:tcPr>
          <w:p w14:paraId="346EAA3C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4"/>
                <w:szCs w:val="20"/>
              </w:rPr>
              <w:t>生活兴趣</w:t>
            </w:r>
          </w:p>
        </w:tc>
        <w:tc>
          <w:tcPr>
            <w:tcW w:w="3764" w:type="pct"/>
            <w:vAlign w:val="center"/>
          </w:tcPr>
          <w:p w14:paraId="14858EB3" w14:textId="77777777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>0   1  2  3  4  5  6  7  8  9  10</w:t>
            </w:r>
          </w:p>
          <w:p w14:paraId="62C026C4" w14:textId="6D000192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/>
                <w:spacing w:val="14"/>
                <w:sz w:val="26"/>
                <w:szCs w:val="20"/>
              </w:rPr>
              <w:t xml:space="preserve">   </w:t>
            </w: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 xml:space="preserve">正常     </w:t>
            </w:r>
            <w:r w:rsidRPr="001E3280">
              <w:rPr>
                <w:rFonts w:asciiTheme="minorEastAsia" w:hAnsiTheme="minorEastAsia" w:cs="不设置"/>
                <w:spacing w:val="14"/>
                <w:sz w:val="26"/>
                <w:szCs w:val="20"/>
              </w:rPr>
              <w:t xml:space="preserve">   </w:t>
            </w:r>
            <w:r w:rsidRPr="001E3280">
              <w:rPr>
                <w:rFonts w:asciiTheme="minorEastAsia" w:hAnsiTheme="minorEastAsia" w:cs="不设置" w:hint="eastAsia"/>
                <w:spacing w:val="14"/>
                <w:sz w:val="26"/>
                <w:szCs w:val="20"/>
              </w:rPr>
              <w:t xml:space="preserve">                 严重干扰</w:t>
            </w:r>
          </w:p>
        </w:tc>
      </w:tr>
      <w:tr w:rsidR="00453BAA" w:rsidRPr="001E3280" w14:paraId="285C7DE7" w14:textId="77777777" w:rsidTr="00F417E9">
        <w:trPr>
          <w:cantSplit/>
          <w:trHeight w:val="1647"/>
        </w:trPr>
        <w:tc>
          <w:tcPr>
            <w:tcW w:w="5000" w:type="pct"/>
            <w:gridSpan w:val="2"/>
            <w:vAlign w:val="center"/>
          </w:tcPr>
          <w:p w14:paraId="00A3D62F" w14:textId="6116B3C5" w:rsidR="00453BAA" w:rsidRPr="001E3280" w:rsidRDefault="00453BAA" w:rsidP="00453BAA">
            <w:pPr>
              <w:jc w:val="center"/>
              <w:rPr>
                <w:rFonts w:asciiTheme="minorEastAsia" w:hAnsiTheme="minorEastAsia" w:cs="不设置" w:hint="eastAsia"/>
                <w:b/>
                <w:bCs/>
                <w:spacing w:val="14"/>
                <w:sz w:val="26"/>
                <w:szCs w:val="20"/>
              </w:rPr>
            </w:pP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  <w:t xml:space="preserve">观察医师签名 </w:t>
            </w: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  <w:u w:val="single"/>
              </w:rPr>
              <w:t xml:space="preserve">           </w:t>
            </w: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  <w:t xml:space="preserve">          日期 </w:t>
            </w: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  <w:u w:val="single"/>
              </w:rPr>
              <w:t xml:space="preserve">       </w:t>
            </w: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  <w:t>年</w:t>
            </w: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  <w:u w:val="single"/>
              </w:rPr>
              <w:t xml:space="preserve">   </w:t>
            </w: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  <w:t>月</w:t>
            </w: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  <w:u w:val="single"/>
              </w:rPr>
              <w:t xml:space="preserve">   </w:t>
            </w:r>
            <w:r w:rsidRPr="001E3280">
              <w:rPr>
                <w:rFonts w:asciiTheme="minorEastAsia" w:hAnsiTheme="minorEastAsia" w:cs="不设置" w:hint="eastAsia"/>
                <w:b/>
                <w:bCs/>
                <w:spacing w:val="12"/>
                <w:sz w:val="24"/>
                <w:szCs w:val="20"/>
              </w:rPr>
              <w:t>日</w:t>
            </w:r>
          </w:p>
        </w:tc>
      </w:tr>
    </w:tbl>
    <w:p w14:paraId="10E77ED5" w14:textId="77777777" w:rsidR="0026731E" w:rsidRDefault="0026731E" w:rsidP="00453BAA">
      <w:pPr>
        <w:spacing w:line="360" w:lineRule="auto"/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>
        <w:rPr>
          <w:rFonts w:asciiTheme="minorEastAsia" w:hAnsiTheme="minorEastAsia" w:cs="不设置" w:hint="eastAsia"/>
          <w:b/>
          <w:sz w:val="28"/>
          <w:szCs w:val="20"/>
        </w:rPr>
        <w:br w:type="page"/>
      </w:r>
    </w:p>
    <w:p w14:paraId="7F56C810" w14:textId="77EE6D64" w:rsidR="00453BAA" w:rsidRPr="001E3280" w:rsidRDefault="00453BAA" w:rsidP="00453BAA">
      <w:pPr>
        <w:spacing w:line="360" w:lineRule="auto"/>
        <w:jc w:val="center"/>
        <w:outlineLvl w:val="0"/>
        <w:rPr>
          <w:rFonts w:asciiTheme="minorEastAsia" w:hAnsiTheme="minorEastAsia" w:cs="不设置" w:hint="eastAsia"/>
          <w:b/>
          <w:color w:val="000000"/>
          <w:kern w:val="0"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sz w:val="28"/>
          <w:szCs w:val="20"/>
        </w:rPr>
        <w:lastRenderedPageBreak/>
        <w:t>入组时</w:t>
      </w:r>
      <w:r w:rsidRPr="001E3280">
        <w:rPr>
          <w:rFonts w:asciiTheme="minorEastAsia" w:hAnsiTheme="minorEastAsia" w:cs="不设置" w:hint="eastAsia"/>
          <w:b/>
          <w:color w:val="000000"/>
          <w:kern w:val="0"/>
          <w:sz w:val="28"/>
          <w:szCs w:val="20"/>
        </w:rPr>
        <w:t>实验室检查</w:t>
      </w:r>
    </w:p>
    <w:p w14:paraId="3F4607C2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outlineLvl w:val="0"/>
        <w:rPr>
          <w:rFonts w:asciiTheme="minorEastAsia" w:hAnsiTheme="minorEastAsia" w:cs="不设置" w:hint="eastAsia"/>
          <w:bCs/>
          <w:sz w:val="26"/>
          <w:szCs w:val="20"/>
        </w:rPr>
      </w:pPr>
      <w:r w:rsidRPr="001E3280">
        <w:rPr>
          <w:rFonts w:asciiTheme="minorEastAsia" w:hAnsiTheme="minorEastAsia" w:cs="不设置" w:hint="eastAsia"/>
          <w:bCs/>
          <w:spacing w:val="12"/>
          <w:sz w:val="24"/>
          <w:szCs w:val="20"/>
        </w:rPr>
        <w:t>血常规检查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603"/>
        <w:gridCol w:w="1271"/>
        <w:gridCol w:w="1104"/>
        <w:gridCol w:w="2277"/>
        <w:gridCol w:w="2267"/>
      </w:tblGrid>
      <w:tr w:rsidR="001E3280" w:rsidRPr="002620E0" w14:paraId="2D7CDC84" w14:textId="77777777" w:rsidTr="002620E0">
        <w:trPr>
          <w:cantSplit/>
          <w:trHeight w:val="35"/>
        </w:trPr>
        <w:tc>
          <w:tcPr>
            <w:tcW w:w="940" w:type="pct"/>
            <w:tcBorders>
              <w:bottom w:val="double" w:sz="6" w:space="0" w:color="000000"/>
            </w:tcBorders>
            <w:vAlign w:val="center"/>
          </w:tcPr>
          <w:p w14:paraId="7CA47BF5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caps/>
                <w:sz w:val="24"/>
              </w:rPr>
              <w:t>测定项目</w:t>
            </w:r>
          </w:p>
        </w:tc>
        <w:tc>
          <w:tcPr>
            <w:tcW w:w="746" w:type="pct"/>
            <w:tcBorders>
              <w:bottom w:val="double" w:sz="6" w:space="0" w:color="000000"/>
              <w:right w:val="single" w:sz="4" w:space="0" w:color="auto"/>
            </w:tcBorders>
            <w:vAlign w:val="center"/>
          </w:tcPr>
          <w:p w14:paraId="4D346814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测定值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6" w:space="0" w:color="000000"/>
            </w:tcBorders>
            <w:vAlign w:val="center"/>
          </w:tcPr>
          <w:p w14:paraId="6E89ADB1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caps/>
                <w:sz w:val="24"/>
              </w:rPr>
              <w:t>单位</w:t>
            </w:r>
          </w:p>
        </w:tc>
        <w:tc>
          <w:tcPr>
            <w:tcW w:w="1336" w:type="pct"/>
            <w:tcBorders>
              <w:bottom w:val="double" w:sz="6" w:space="0" w:color="000000"/>
            </w:tcBorders>
            <w:vAlign w:val="center"/>
          </w:tcPr>
          <w:p w14:paraId="32D944C1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caps/>
                <w:sz w:val="24"/>
              </w:rPr>
              <w:t>是否正常</w:t>
            </w:r>
          </w:p>
        </w:tc>
        <w:tc>
          <w:tcPr>
            <w:tcW w:w="1330" w:type="pct"/>
            <w:tcBorders>
              <w:bottom w:val="double" w:sz="6" w:space="0" w:color="000000"/>
            </w:tcBorders>
            <w:vAlign w:val="center"/>
          </w:tcPr>
          <w:p w14:paraId="542F77DA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如异常</w:t>
            </w:r>
          </w:p>
          <w:p w14:paraId="3C15DAEF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有无临床意义</w:t>
            </w:r>
          </w:p>
        </w:tc>
      </w:tr>
      <w:tr w:rsidR="001E3280" w:rsidRPr="002620E0" w14:paraId="3677348A" w14:textId="77777777" w:rsidTr="002620E0">
        <w:trPr>
          <w:cantSplit/>
          <w:trHeight w:val="35"/>
        </w:trPr>
        <w:tc>
          <w:tcPr>
            <w:tcW w:w="940" w:type="pct"/>
            <w:vAlign w:val="center"/>
          </w:tcPr>
          <w:p w14:paraId="2A2477B1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/>
                <w:sz w:val="24"/>
              </w:rPr>
              <w:t>RBC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14:paraId="54107C9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14:paraId="1787BA85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10</w:t>
            </w:r>
            <w:r w:rsidRPr="002620E0">
              <w:rPr>
                <w:rFonts w:asciiTheme="minorEastAsia" w:hAnsiTheme="minorEastAsia" w:cs="不设置" w:hint="eastAsia"/>
                <w:sz w:val="24"/>
                <w:vertAlign w:val="superscript"/>
              </w:rPr>
              <w:t>12</w:t>
            </w:r>
            <w:r w:rsidRPr="002620E0">
              <w:rPr>
                <w:rFonts w:asciiTheme="minorEastAsia" w:hAnsiTheme="minorEastAsia" w:cs="不设置" w:hint="eastAsia"/>
                <w:sz w:val="24"/>
              </w:rPr>
              <w:t>/L</w:t>
            </w:r>
          </w:p>
        </w:tc>
        <w:tc>
          <w:tcPr>
            <w:tcW w:w="1336" w:type="pct"/>
            <w:vAlign w:val="center"/>
          </w:tcPr>
          <w:p w14:paraId="4D0B2CC0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330" w:type="pct"/>
            <w:vAlign w:val="center"/>
          </w:tcPr>
          <w:p w14:paraId="40C09093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1有□ 2无□</w:t>
            </w:r>
          </w:p>
        </w:tc>
      </w:tr>
      <w:tr w:rsidR="001E3280" w:rsidRPr="002620E0" w14:paraId="7C676D50" w14:textId="77777777" w:rsidTr="002620E0">
        <w:trPr>
          <w:cantSplit/>
          <w:trHeight w:val="65"/>
        </w:trPr>
        <w:tc>
          <w:tcPr>
            <w:tcW w:w="940" w:type="pct"/>
            <w:vAlign w:val="center"/>
          </w:tcPr>
          <w:p w14:paraId="16276382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/>
                <w:sz w:val="24"/>
              </w:rPr>
              <w:t>Hb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14:paraId="00212FB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14:paraId="14316ABC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g/L</w:t>
            </w:r>
          </w:p>
        </w:tc>
        <w:tc>
          <w:tcPr>
            <w:tcW w:w="1336" w:type="pct"/>
            <w:vAlign w:val="center"/>
          </w:tcPr>
          <w:p w14:paraId="46D8788D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330" w:type="pct"/>
            <w:vAlign w:val="center"/>
          </w:tcPr>
          <w:p w14:paraId="7995A1A7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  <w:tr w:rsidR="001E3280" w:rsidRPr="002620E0" w14:paraId="03F687B8" w14:textId="77777777" w:rsidTr="002620E0">
        <w:trPr>
          <w:cantSplit/>
          <w:trHeight w:val="65"/>
        </w:trPr>
        <w:tc>
          <w:tcPr>
            <w:tcW w:w="94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6D99AC3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/>
                <w:sz w:val="24"/>
              </w:rPr>
              <w:t>WBC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2F8B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B6D93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10</w:t>
            </w:r>
            <w:r w:rsidRPr="002620E0">
              <w:rPr>
                <w:rFonts w:asciiTheme="minorEastAsia" w:hAnsiTheme="minorEastAsia" w:cs="不设置" w:hint="eastAsia"/>
                <w:sz w:val="24"/>
                <w:vertAlign w:val="superscript"/>
              </w:rPr>
              <w:t>9</w:t>
            </w:r>
            <w:r w:rsidRPr="002620E0">
              <w:rPr>
                <w:rFonts w:asciiTheme="minorEastAsia" w:hAnsiTheme="minorEastAsia" w:cs="不设置" w:hint="eastAsia"/>
                <w:sz w:val="24"/>
              </w:rPr>
              <w:t>/L</w:t>
            </w:r>
          </w:p>
        </w:tc>
        <w:tc>
          <w:tcPr>
            <w:tcW w:w="13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780FC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330" w:type="pct"/>
            <w:tcBorders>
              <w:left w:val="single" w:sz="4" w:space="0" w:color="auto"/>
            </w:tcBorders>
            <w:vAlign w:val="center"/>
          </w:tcPr>
          <w:p w14:paraId="3EEC228E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  <w:tr w:rsidR="001E3280" w:rsidRPr="002620E0" w14:paraId="281C9F18" w14:textId="77777777" w:rsidTr="002620E0">
        <w:trPr>
          <w:cantSplit/>
          <w:trHeight w:val="65"/>
        </w:trPr>
        <w:tc>
          <w:tcPr>
            <w:tcW w:w="94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3C14110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/>
                <w:sz w:val="24"/>
              </w:rPr>
              <w:t>PLT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9C486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52DFB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10</w:t>
            </w:r>
            <w:r w:rsidRPr="002620E0">
              <w:rPr>
                <w:rFonts w:asciiTheme="minorEastAsia" w:hAnsiTheme="minorEastAsia" w:cs="不设置" w:hint="eastAsia"/>
                <w:sz w:val="24"/>
                <w:vertAlign w:val="superscript"/>
              </w:rPr>
              <w:t>9</w:t>
            </w:r>
            <w:r w:rsidRPr="002620E0">
              <w:rPr>
                <w:rFonts w:asciiTheme="minorEastAsia" w:hAnsiTheme="minorEastAsia" w:cs="不设置" w:hint="eastAsia"/>
                <w:sz w:val="24"/>
              </w:rPr>
              <w:t>/L</w:t>
            </w:r>
          </w:p>
        </w:tc>
        <w:tc>
          <w:tcPr>
            <w:tcW w:w="13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E634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330" w:type="pct"/>
            <w:tcBorders>
              <w:left w:val="single" w:sz="4" w:space="0" w:color="auto"/>
            </w:tcBorders>
            <w:vAlign w:val="center"/>
          </w:tcPr>
          <w:p w14:paraId="7DC921A4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</w:tbl>
    <w:p w14:paraId="6D1021C6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outlineLvl w:val="0"/>
        <w:rPr>
          <w:rFonts w:asciiTheme="minorEastAsia" w:hAnsiTheme="minorEastAsia" w:cs="不设置" w:hint="eastAsia"/>
          <w:bCs/>
          <w:spacing w:val="12"/>
          <w:sz w:val="26"/>
          <w:szCs w:val="20"/>
        </w:rPr>
      </w:pPr>
      <w:r w:rsidRPr="001E3280">
        <w:rPr>
          <w:rFonts w:asciiTheme="minorEastAsia" w:hAnsiTheme="minorEastAsia" w:cs="不设置" w:hint="eastAsia"/>
          <w:bCs/>
          <w:spacing w:val="12"/>
          <w:sz w:val="24"/>
          <w:szCs w:val="20"/>
        </w:rPr>
        <w:t>尿常规检查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525"/>
        <w:gridCol w:w="1277"/>
        <w:gridCol w:w="1984"/>
        <w:gridCol w:w="1701"/>
        <w:gridCol w:w="2035"/>
      </w:tblGrid>
      <w:tr w:rsidR="001E3280" w:rsidRPr="002620E0" w14:paraId="2A8685A8" w14:textId="77777777" w:rsidTr="002620E0">
        <w:trPr>
          <w:cantSplit/>
          <w:trHeight w:val="35"/>
        </w:trPr>
        <w:tc>
          <w:tcPr>
            <w:tcW w:w="895" w:type="pct"/>
            <w:tcBorders>
              <w:bottom w:val="double" w:sz="6" w:space="0" w:color="000000"/>
            </w:tcBorders>
            <w:vAlign w:val="center"/>
          </w:tcPr>
          <w:p w14:paraId="1EECA2C4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caps/>
                <w:sz w:val="24"/>
              </w:rPr>
              <w:t>测定项目</w:t>
            </w:r>
          </w:p>
        </w:tc>
        <w:tc>
          <w:tcPr>
            <w:tcW w:w="749" w:type="pct"/>
            <w:tcBorders>
              <w:bottom w:val="double" w:sz="6" w:space="0" w:color="000000"/>
              <w:right w:val="single" w:sz="4" w:space="0" w:color="auto"/>
            </w:tcBorders>
            <w:vAlign w:val="center"/>
          </w:tcPr>
          <w:p w14:paraId="772CFA2A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测定值</w:t>
            </w:r>
          </w:p>
        </w:tc>
        <w:tc>
          <w:tcPr>
            <w:tcW w:w="1164" w:type="pct"/>
            <w:tcBorders>
              <w:left w:val="single" w:sz="4" w:space="0" w:color="auto"/>
              <w:bottom w:val="double" w:sz="6" w:space="0" w:color="000000"/>
            </w:tcBorders>
            <w:vAlign w:val="center"/>
          </w:tcPr>
          <w:p w14:paraId="1386099B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caps/>
                <w:sz w:val="24"/>
              </w:rPr>
              <w:t>单位</w:t>
            </w:r>
          </w:p>
        </w:tc>
        <w:tc>
          <w:tcPr>
            <w:tcW w:w="998" w:type="pct"/>
            <w:tcBorders>
              <w:bottom w:val="double" w:sz="6" w:space="0" w:color="000000"/>
            </w:tcBorders>
            <w:vAlign w:val="center"/>
          </w:tcPr>
          <w:p w14:paraId="182B4BF7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caps/>
                <w:sz w:val="24"/>
              </w:rPr>
              <w:t>是否正常</w:t>
            </w:r>
          </w:p>
        </w:tc>
        <w:tc>
          <w:tcPr>
            <w:tcW w:w="1194" w:type="pct"/>
            <w:tcBorders>
              <w:bottom w:val="double" w:sz="6" w:space="0" w:color="000000"/>
            </w:tcBorders>
            <w:vAlign w:val="center"/>
          </w:tcPr>
          <w:p w14:paraId="500DEF3D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如异常</w:t>
            </w:r>
          </w:p>
          <w:p w14:paraId="419FCCF4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有无临床意义</w:t>
            </w:r>
          </w:p>
        </w:tc>
      </w:tr>
      <w:tr w:rsidR="001E3280" w:rsidRPr="002620E0" w14:paraId="383CD88F" w14:textId="77777777" w:rsidTr="002620E0">
        <w:trPr>
          <w:cantSplit/>
          <w:trHeight w:val="35"/>
        </w:trPr>
        <w:tc>
          <w:tcPr>
            <w:tcW w:w="895" w:type="pct"/>
            <w:vAlign w:val="center"/>
          </w:tcPr>
          <w:p w14:paraId="05C24FC8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白细胞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14:paraId="0A7B65A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1164" w:type="pct"/>
            <w:tcBorders>
              <w:left w:val="single" w:sz="4" w:space="0" w:color="auto"/>
            </w:tcBorders>
            <w:vAlign w:val="center"/>
          </w:tcPr>
          <w:p w14:paraId="3AF781C6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个/HP(或定性)</w:t>
            </w:r>
          </w:p>
        </w:tc>
        <w:tc>
          <w:tcPr>
            <w:tcW w:w="998" w:type="pct"/>
            <w:vAlign w:val="center"/>
          </w:tcPr>
          <w:p w14:paraId="443A550F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194" w:type="pct"/>
            <w:vAlign w:val="center"/>
          </w:tcPr>
          <w:p w14:paraId="0CDDE8E9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  <w:tr w:rsidR="001E3280" w:rsidRPr="002620E0" w14:paraId="612DD551" w14:textId="77777777" w:rsidTr="002620E0">
        <w:trPr>
          <w:cantSplit/>
          <w:trHeight w:val="65"/>
        </w:trPr>
        <w:tc>
          <w:tcPr>
            <w:tcW w:w="895" w:type="pct"/>
            <w:vAlign w:val="center"/>
          </w:tcPr>
          <w:p w14:paraId="114CBC58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红细胞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14:paraId="47E2400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1164" w:type="pct"/>
            <w:tcBorders>
              <w:left w:val="single" w:sz="4" w:space="0" w:color="auto"/>
            </w:tcBorders>
            <w:vAlign w:val="center"/>
          </w:tcPr>
          <w:p w14:paraId="4DBE3D81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个/HP(或定性)</w:t>
            </w:r>
          </w:p>
        </w:tc>
        <w:tc>
          <w:tcPr>
            <w:tcW w:w="998" w:type="pct"/>
            <w:vAlign w:val="center"/>
          </w:tcPr>
          <w:p w14:paraId="164A6139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194" w:type="pct"/>
            <w:vAlign w:val="center"/>
          </w:tcPr>
          <w:p w14:paraId="3E8075A3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  <w:tr w:rsidR="001E3280" w:rsidRPr="002620E0" w14:paraId="0C75CCF5" w14:textId="77777777" w:rsidTr="002620E0">
        <w:trPr>
          <w:cantSplit/>
          <w:trHeight w:val="65"/>
        </w:trPr>
        <w:tc>
          <w:tcPr>
            <w:tcW w:w="895" w:type="pct"/>
            <w:vAlign w:val="center"/>
          </w:tcPr>
          <w:p w14:paraId="365D5BDE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color w:val="FF0000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蛋  白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14:paraId="369A2C8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1164" w:type="pct"/>
            <w:tcBorders>
              <w:left w:val="single" w:sz="4" w:space="0" w:color="auto"/>
            </w:tcBorders>
            <w:vAlign w:val="center"/>
          </w:tcPr>
          <w:p w14:paraId="53AA87C3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G/L(或定性)</w:t>
            </w:r>
          </w:p>
        </w:tc>
        <w:tc>
          <w:tcPr>
            <w:tcW w:w="998" w:type="pct"/>
            <w:vAlign w:val="center"/>
          </w:tcPr>
          <w:p w14:paraId="50272C70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194" w:type="pct"/>
            <w:vAlign w:val="center"/>
          </w:tcPr>
          <w:p w14:paraId="09E0B469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</w:tbl>
    <w:p w14:paraId="1E4477F2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outlineLvl w:val="0"/>
        <w:rPr>
          <w:rFonts w:asciiTheme="minorEastAsia" w:hAnsiTheme="minorEastAsia" w:cs="不设置" w:hint="eastAsia"/>
          <w:bCs/>
          <w:spacing w:val="12"/>
          <w:sz w:val="26"/>
          <w:szCs w:val="20"/>
        </w:rPr>
      </w:pPr>
      <w:r w:rsidRPr="001E3280">
        <w:rPr>
          <w:rFonts w:asciiTheme="minorEastAsia" w:hAnsiTheme="minorEastAsia" w:cs="不设置" w:hint="eastAsia"/>
          <w:bCs/>
          <w:spacing w:val="12"/>
          <w:sz w:val="24"/>
          <w:szCs w:val="20"/>
        </w:rPr>
        <w:t>血液生化检验</w:t>
      </w: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355"/>
        <w:gridCol w:w="2015"/>
        <w:gridCol w:w="1133"/>
        <w:gridCol w:w="1984"/>
        <w:gridCol w:w="2035"/>
      </w:tblGrid>
      <w:tr w:rsidR="001E3280" w:rsidRPr="002620E0" w14:paraId="09AE1F7E" w14:textId="77777777" w:rsidTr="002620E0">
        <w:trPr>
          <w:cantSplit/>
          <w:trHeight w:val="283"/>
          <w:jc w:val="center"/>
        </w:trPr>
        <w:tc>
          <w:tcPr>
            <w:tcW w:w="795" w:type="pct"/>
            <w:tcBorders>
              <w:bottom w:val="double" w:sz="6" w:space="0" w:color="000000"/>
            </w:tcBorders>
            <w:vAlign w:val="center"/>
          </w:tcPr>
          <w:p w14:paraId="43BA4772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caps/>
                <w:sz w:val="24"/>
              </w:rPr>
              <w:t>测定项目</w:t>
            </w:r>
          </w:p>
        </w:tc>
        <w:tc>
          <w:tcPr>
            <w:tcW w:w="1182" w:type="pct"/>
            <w:tcBorders>
              <w:bottom w:val="double" w:sz="6" w:space="0" w:color="000000"/>
              <w:right w:val="single" w:sz="4" w:space="0" w:color="auto"/>
            </w:tcBorders>
            <w:vAlign w:val="center"/>
          </w:tcPr>
          <w:p w14:paraId="5C53B3A8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测定值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6" w:space="0" w:color="000000"/>
            </w:tcBorders>
            <w:vAlign w:val="center"/>
          </w:tcPr>
          <w:p w14:paraId="12202CAB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caps/>
                <w:sz w:val="24"/>
              </w:rPr>
              <w:t>单位</w:t>
            </w:r>
          </w:p>
        </w:tc>
        <w:tc>
          <w:tcPr>
            <w:tcW w:w="1164" w:type="pct"/>
            <w:tcBorders>
              <w:bottom w:val="double" w:sz="6" w:space="0" w:color="000000"/>
            </w:tcBorders>
            <w:vAlign w:val="center"/>
          </w:tcPr>
          <w:p w14:paraId="775E6087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caps/>
                <w:sz w:val="24"/>
              </w:rPr>
              <w:t>是否正常</w:t>
            </w:r>
          </w:p>
        </w:tc>
        <w:tc>
          <w:tcPr>
            <w:tcW w:w="1194" w:type="pct"/>
            <w:tcBorders>
              <w:bottom w:val="double" w:sz="6" w:space="0" w:color="000000"/>
            </w:tcBorders>
            <w:vAlign w:val="center"/>
          </w:tcPr>
          <w:p w14:paraId="7AAA1506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如异常</w:t>
            </w:r>
          </w:p>
          <w:p w14:paraId="69F57C4A" w14:textId="77777777" w:rsidR="00453BAA" w:rsidRPr="002620E0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有无临床意义</w:t>
            </w:r>
          </w:p>
        </w:tc>
      </w:tr>
      <w:tr w:rsidR="001E3280" w:rsidRPr="002620E0" w14:paraId="3A730813" w14:textId="77777777" w:rsidTr="002620E0">
        <w:trPr>
          <w:cantSplit/>
          <w:trHeight w:val="35"/>
          <w:jc w:val="center"/>
        </w:trPr>
        <w:tc>
          <w:tcPr>
            <w:tcW w:w="795" w:type="pct"/>
            <w:vAlign w:val="center"/>
          </w:tcPr>
          <w:p w14:paraId="77FADADE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/>
                <w:sz w:val="24"/>
              </w:rPr>
              <w:t>ALT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vAlign w:val="center"/>
          </w:tcPr>
          <w:p w14:paraId="6DAB7C6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65" w:type="pct"/>
            <w:tcBorders>
              <w:left w:val="single" w:sz="4" w:space="0" w:color="auto"/>
            </w:tcBorders>
            <w:vAlign w:val="center"/>
          </w:tcPr>
          <w:p w14:paraId="66D0115F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Iu/L</w:t>
            </w:r>
          </w:p>
        </w:tc>
        <w:tc>
          <w:tcPr>
            <w:tcW w:w="1164" w:type="pct"/>
            <w:vAlign w:val="center"/>
          </w:tcPr>
          <w:p w14:paraId="57374BE4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194" w:type="pct"/>
            <w:vAlign w:val="center"/>
          </w:tcPr>
          <w:p w14:paraId="7F67569F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  <w:tr w:rsidR="001E3280" w:rsidRPr="002620E0" w14:paraId="5AAEA7E2" w14:textId="77777777" w:rsidTr="002620E0">
        <w:trPr>
          <w:cantSplit/>
          <w:trHeight w:val="65"/>
          <w:jc w:val="center"/>
        </w:trPr>
        <w:tc>
          <w:tcPr>
            <w:tcW w:w="795" w:type="pct"/>
            <w:vAlign w:val="center"/>
          </w:tcPr>
          <w:p w14:paraId="6A09938C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/>
                <w:sz w:val="24"/>
              </w:rPr>
              <w:t>AST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vAlign w:val="center"/>
          </w:tcPr>
          <w:p w14:paraId="0C6E491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65" w:type="pct"/>
            <w:tcBorders>
              <w:left w:val="single" w:sz="4" w:space="0" w:color="auto"/>
            </w:tcBorders>
            <w:vAlign w:val="center"/>
          </w:tcPr>
          <w:p w14:paraId="7DF79C8C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Iu/L</w:t>
            </w:r>
          </w:p>
        </w:tc>
        <w:tc>
          <w:tcPr>
            <w:tcW w:w="1164" w:type="pct"/>
            <w:vAlign w:val="center"/>
          </w:tcPr>
          <w:p w14:paraId="1F3D9DD9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194" w:type="pct"/>
            <w:vAlign w:val="center"/>
          </w:tcPr>
          <w:p w14:paraId="19DD5265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  <w:tr w:rsidR="001E3280" w:rsidRPr="002620E0" w14:paraId="68B3EC5A" w14:textId="77777777" w:rsidTr="002620E0">
        <w:trPr>
          <w:cantSplit/>
          <w:trHeight w:val="65"/>
          <w:jc w:val="center"/>
        </w:trPr>
        <w:tc>
          <w:tcPr>
            <w:tcW w:w="795" w:type="pct"/>
            <w:vAlign w:val="center"/>
          </w:tcPr>
          <w:p w14:paraId="796B75F8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/>
                <w:sz w:val="24"/>
              </w:rPr>
              <w:t>B</w:t>
            </w:r>
            <w:r w:rsidRPr="002620E0">
              <w:rPr>
                <w:rFonts w:asciiTheme="minorEastAsia" w:hAnsiTheme="minorEastAsia" w:cs="不设置" w:hint="eastAsia"/>
                <w:sz w:val="24"/>
              </w:rPr>
              <w:t>I</w:t>
            </w:r>
            <w:r w:rsidRPr="002620E0">
              <w:rPr>
                <w:rFonts w:asciiTheme="minorEastAsia" w:hAnsiTheme="minorEastAsia" w:cs="不设置"/>
                <w:sz w:val="24"/>
              </w:rPr>
              <w:t>L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vAlign w:val="center"/>
          </w:tcPr>
          <w:p w14:paraId="2A99A86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65" w:type="pct"/>
            <w:tcBorders>
              <w:left w:val="single" w:sz="4" w:space="0" w:color="auto"/>
            </w:tcBorders>
            <w:vAlign w:val="center"/>
          </w:tcPr>
          <w:p w14:paraId="63DD3953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μmol/L</w:t>
            </w:r>
          </w:p>
        </w:tc>
        <w:tc>
          <w:tcPr>
            <w:tcW w:w="1164" w:type="pct"/>
            <w:vAlign w:val="center"/>
          </w:tcPr>
          <w:p w14:paraId="38ED05D0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194" w:type="pct"/>
            <w:vAlign w:val="center"/>
          </w:tcPr>
          <w:p w14:paraId="7804BC2C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  <w:tr w:rsidR="001E3280" w:rsidRPr="002620E0" w14:paraId="31D78BA9" w14:textId="77777777" w:rsidTr="002620E0">
        <w:trPr>
          <w:cantSplit/>
          <w:trHeight w:val="65"/>
          <w:jc w:val="center"/>
        </w:trPr>
        <w:tc>
          <w:tcPr>
            <w:tcW w:w="795" w:type="pct"/>
            <w:vAlign w:val="center"/>
          </w:tcPr>
          <w:p w14:paraId="597F2903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/>
                <w:sz w:val="24"/>
              </w:rPr>
              <w:t>BUN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vAlign w:val="center"/>
          </w:tcPr>
          <w:p w14:paraId="7E553CA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65" w:type="pct"/>
            <w:tcBorders>
              <w:left w:val="single" w:sz="4" w:space="0" w:color="auto"/>
            </w:tcBorders>
            <w:vAlign w:val="center"/>
          </w:tcPr>
          <w:p w14:paraId="270456A4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mmol/L</w:t>
            </w:r>
          </w:p>
        </w:tc>
        <w:tc>
          <w:tcPr>
            <w:tcW w:w="1164" w:type="pct"/>
            <w:vAlign w:val="center"/>
          </w:tcPr>
          <w:p w14:paraId="6C7C9D2E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194" w:type="pct"/>
            <w:vAlign w:val="center"/>
          </w:tcPr>
          <w:p w14:paraId="03A6D21E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  <w:tr w:rsidR="001E3280" w:rsidRPr="002620E0" w14:paraId="51554D21" w14:textId="77777777" w:rsidTr="002620E0">
        <w:trPr>
          <w:cantSplit/>
          <w:trHeight w:val="561"/>
          <w:jc w:val="center"/>
        </w:trPr>
        <w:tc>
          <w:tcPr>
            <w:tcW w:w="795" w:type="pct"/>
            <w:vAlign w:val="center"/>
          </w:tcPr>
          <w:p w14:paraId="3515A62A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/>
                <w:sz w:val="24"/>
              </w:rPr>
              <w:t>Cr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vAlign w:val="center"/>
          </w:tcPr>
          <w:p w14:paraId="1A9475F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 w:val="24"/>
              </w:rPr>
            </w:pPr>
          </w:p>
        </w:tc>
        <w:tc>
          <w:tcPr>
            <w:tcW w:w="665" w:type="pct"/>
            <w:tcBorders>
              <w:left w:val="single" w:sz="4" w:space="0" w:color="auto"/>
            </w:tcBorders>
            <w:vAlign w:val="center"/>
          </w:tcPr>
          <w:p w14:paraId="4C7D92D7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μmol/L</w:t>
            </w:r>
          </w:p>
        </w:tc>
        <w:tc>
          <w:tcPr>
            <w:tcW w:w="1164" w:type="pct"/>
            <w:vAlign w:val="center"/>
          </w:tcPr>
          <w:p w14:paraId="0877185A" w14:textId="77777777" w:rsidR="00453BAA" w:rsidRPr="002620E0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b/>
                <w:bCs/>
                <w:sz w:val="24"/>
              </w:rPr>
              <w:t>1是□ 2否□</w:t>
            </w:r>
          </w:p>
        </w:tc>
        <w:tc>
          <w:tcPr>
            <w:tcW w:w="1194" w:type="pct"/>
            <w:vAlign w:val="center"/>
          </w:tcPr>
          <w:p w14:paraId="5BEDEACB" w14:textId="77777777" w:rsidR="00453BAA" w:rsidRPr="002620E0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1是□ 2否□</w:t>
            </w:r>
          </w:p>
        </w:tc>
      </w:tr>
    </w:tbl>
    <w:p w14:paraId="507CCD98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outlineLvl w:val="0"/>
        <w:rPr>
          <w:rFonts w:asciiTheme="minorEastAsia" w:hAnsiTheme="minorEastAsia" w:cs="不设置" w:hint="eastAsia"/>
          <w:bCs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bCs/>
          <w:spacing w:val="12"/>
          <w:sz w:val="24"/>
          <w:szCs w:val="20"/>
        </w:rPr>
        <w:t>心电图检查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8522"/>
      </w:tblGrid>
      <w:tr w:rsidR="00453BAA" w:rsidRPr="002620E0" w14:paraId="7564B9F2" w14:textId="77777777" w:rsidTr="00F417E9">
        <w:trPr>
          <w:cantSplit/>
          <w:trHeight w:val="1548"/>
        </w:trPr>
        <w:tc>
          <w:tcPr>
            <w:tcW w:w="5000" w:type="pct"/>
          </w:tcPr>
          <w:p w14:paraId="5EE81B8E" w14:textId="77777777" w:rsidR="00453BAA" w:rsidRPr="002620E0" w:rsidRDefault="00453BAA" w:rsidP="00453BAA">
            <w:pPr>
              <w:spacing w:line="280" w:lineRule="exact"/>
              <w:jc w:val="left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是否正常： 是□ 否□</w:t>
            </w:r>
          </w:p>
          <w:p w14:paraId="0976008A" w14:textId="77777777" w:rsidR="00453BAA" w:rsidRPr="002620E0" w:rsidRDefault="00453BAA" w:rsidP="00453BAA">
            <w:pPr>
              <w:spacing w:line="280" w:lineRule="exact"/>
              <w:jc w:val="left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如异常有无临床意义： 是□ 否□</w:t>
            </w:r>
          </w:p>
          <w:p w14:paraId="16A8C830" w14:textId="77777777" w:rsidR="00453BAA" w:rsidRDefault="00453BAA" w:rsidP="00453BAA">
            <w:pPr>
              <w:snapToGrid w:val="0"/>
              <w:spacing w:line="360" w:lineRule="auto"/>
              <w:rPr>
                <w:rFonts w:asciiTheme="minorEastAsia" w:hAnsiTheme="minorEastAsia" w:cs="不设置" w:hint="eastAsia"/>
                <w:sz w:val="24"/>
              </w:rPr>
            </w:pPr>
            <w:r w:rsidRPr="002620E0">
              <w:rPr>
                <w:rFonts w:asciiTheme="minorEastAsia" w:hAnsiTheme="minorEastAsia" w:cs="不设置" w:hint="eastAsia"/>
                <w:sz w:val="24"/>
              </w:rPr>
              <w:t>异常心电图具体描述：</w:t>
            </w:r>
          </w:p>
          <w:p w14:paraId="03046378" w14:textId="77777777" w:rsidR="002620E0" w:rsidRDefault="002620E0" w:rsidP="00453BAA">
            <w:pPr>
              <w:snapToGrid w:val="0"/>
              <w:spacing w:line="360" w:lineRule="auto"/>
              <w:rPr>
                <w:rFonts w:asciiTheme="minorEastAsia" w:hAnsiTheme="minorEastAsia" w:cs="不设置" w:hint="eastAsia"/>
                <w:sz w:val="24"/>
              </w:rPr>
            </w:pPr>
          </w:p>
          <w:p w14:paraId="465901B0" w14:textId="77777777" w:rsidR="002620E0" w:rsidRDefault="002620E0" w:rsidP="00453BAA">
            <w:pPr>
              <w:snapToGrid w:val="0"/>
              <w:spacing w:line="360" w:lineRule="auto"/>
              <w:rPr>
                <w:rFonts w:asciiTheme="minorEastAsia" w:hAnsiTheme="minorEastAsia" w:cs="不设置" w:hint="eastAsia"/>
                <w:sz w:val="24"/>
              </w:rPr>
            </w:pPr>
          </w:p>
          <w:p w14:paraId="0EFF5B78" w14:textId="77777777" w:rsidR="002620E0" w:rsidRPr="002620E0" w:rsidRDefault="002620E0" w:rsidP="00453BAA">
            <w:pPr>
              <w:snapToGrid w:val="0"/>
              <w:spacing w:line="360" w:lineRule="auto"/>
              <w:rPr>
                <w:rFonts w:asciiTheme="minorEastAsia" w:hAnsiTheme="minorEastAsia" w:cs="不设置" w:hint="eastAsia"/>
                <w:sz w:val="24"/>
              </w:rPr>
            </w:pPr>
          </w:p>
        </w:tc>
      </w:tr>
    </w:tbl>
    <w:p w14:paraId="343E7153" w14:textId="26CE7617" w:rsidR="00453BAA" w:rsidRPr="001E3280" w:rsidRDefault="00453BAA" w:rsidP="00453BAA">
      <w:pPr>
        <w:spacing w:line="360" w:lineRule="auto"/>
        <w:jc w:val="center"/>
        <w:rPr>
          <w:rFonts w:asciiTheme="minorEastAsia" w:hAnsiTheme="minorEastAsia" w:cs="不设置" w:hint="eastAsia"/>
          <w:b/>
          <w:bCs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bCs/>
          <w:sz w:val="28"/>
          <w:szCs w:val="20"/>
        </w:rPr>
        <w:t>医生签名：＿＿＿＿＿＿        日期＿＿＿＿年＿＿＿月＿＿＿日</w:t>
      </w:r>
    </w:p>
    <w:p w14:paraId="5A8E5318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sz w:val="28"/>
          <w:szCs w:val="20"/>
        </w:rPr>
        <w:lastRenderedPageBreak/>
        <w:t>入组时检验报告粘贴单</w:t>
      </w:r>
    </w:p>
    <w:p w14:paraId="2116A6AC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color w:val="000000"/>
          <w:spacing w:val="5"/>
          <w:kern w:val="0"/>
          <w:sz w:val="28"/>
          <w:szCs w:val="20"/>
        </w:rPr>
        <w:t>用药情况记录表</w:t>
      </w:r>
    </w:p>
    <w:tbl>
      <w:tblPr>
        <w:tblpPr w:leftFromText="180" w:rightFromText="180" w:vertAnchor="text" w:tblpXSpec="center" w:tblpY="1"/>
        <w:tblOverlap w:val="never"/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3"/>
        <w:gridCol w:w="980"/>
        <w:gridCol w:w="2053"/>
        <w:gridCol w:w="1483"/>
        <w:gridCol w:w="1120"/>
        <w:gridCol w:w="1532"/>
      </w:tblGrid>
      <w:tr w:rsidR="001E3280" w:rsidRPr="002620E0" w14:paraId="08651CAF" w14:textId="77777777" w:rsidTr="00FF3F89">
        <w:trPr>
          <w:trHeight w:val="227"/>
        </w:trPr>
        <w:tc>
          <w:tcPr>
            <w:tcW w:w="713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D04DDFC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用药天数</w:t>
            </w: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3EC51405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用药次数</w:t>
            </w:r>
          </w:p>
        </w:tc>
        <w:tc>
          <w:tcPr>
            <w:tcW w:w="1228" w:type="pct"/>
            <w:tcBorders>
              <w:top w:val="double" w:sz="4" w:space="0" w:color="auto"/>
            </w:tcBorders>
            <w:vAlign w:val="center"/>
          </w:tcPr>
          <w:p w14:paraId="299DC6E1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用药时间(24小时制)</w:t>
            </w:r>
          </w:p>
        </w:tc>
        <w:tc>
          <w:tcPr>
            <w:tcW w:w="887" w:type="pct"/>
            <w:tcBorders>
              <w:top w:val="double" w:sz="4" w:space="0" w:color="auto"/>
            </w:tcBorders>
            <w:vAlign w:val="center"/>
          </w:tcPr>
          <w:p w14:paraId="24E36F05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用药剂量（支）</w:t>
            </w:r>
          </w:p>
        </w:tc>
        <w:tc>
          <w:tcPr>
            <w:tcW w:w="670" w:type="pct"/>
            <w:tcBorders>
              <w:top w:val="double" w:sz="4" w:space="0" w:color="auto"/>
            </w:tcBorders>
            <w:vAlign w:val="center"/>
          </w:tcPr>
          <w:p w14:paraId="4426DF05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医生签字</w:t>
            </w:r>
          </w:p>
        </w:tc>
        <w:tc>
          <w:tcPr>
            <w:tcW w:w="917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246923E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备注</w:t>
            </w:r>
          </w:p>
        </w:tc>
      </w:tr>
      <w:tr w:rsidR="001E3280" w:rsidRPr="002620E0" w14:paraId="2498442F" w14:textId="77777777" w:rsidTr="00FF3F89">
        <w:trPr>
          <w:cantSplit/>
          <w:trHeight w:val="227"/>
        </w:trPr>
        <w:tc>
          <w:tcPr>
            <w:tcW w:w="713" w:type="pct"/>
            <w:vMerge w:val="restart"/>
            <w:tcBorders>
              <w:left w:val="double" w:sz="4" w:space="0" w:color="auto"/>
            </w:tcBorders>
            <w:vAlign w:val="center"/>
          </w:tcPr>
          <w:p w14:paraId="2A0A15FB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D1</w:t>
            </w:r>
          </w:p>
        </w:tc>
        <w:tc>
          <w:tcPr>
            <w:tcW w:w="586" w:type="pct"/>
          </w:tcPr>
          <w:p w14:paraId="5FF9FEB2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Cs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No.1</w:t>
            </w:r>
          </w:p>
        </w:tc>
        <w:tc>
          <w:tcPr>
            <w:tcW w:w="1228" w:type="pct"/>
          </w:tcPr>
          <w:p w14:paraId="14ACDB9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4670088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53047F2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6E8FFAE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7D1EECDC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007C8CA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452BAFE4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Cs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No.2</w:t>
            </w:r>
          </w:p>
        </w:tc>
        <w:tc>
          <w:tcPr>
            <w:tcW w:w="1228" w:type="pct"/>
          </w:tcPr>
          <w:p w14:paraId="38078889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140DB26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6C811F6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309FCA4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4F911B22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2671BE8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74A78F78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Cs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No.3</w:t>
            </w:r>
          </w:p>
        </w:tc>
        <w:tc>
          <w:tcPr>
            <w:tcW w:w="1228" w:type="pct"/>
            <w:vAlign w:val="center"/>
          </w:tcPr>
          <w:p w14:paraId="5B37D88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087B205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76948D4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3BFC0D2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049D828C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0CCAC74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5A4B1BFF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Cs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No.4</w:t>
            </w:r>
          </w:p>
        </w:tc>
        <w:tc>
          <w:tcPr>
            <w:tcW w:w="1228" w:type="pct"/>
          </w:tcPr>
          <w:p w14:paraId="0E7DEA7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0F99A9F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151AE39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4399F6C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6358FF9F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29A5DC3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5AFD51DD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bCs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No.5</w:t>
            </w:r>
          </w:p>
        </w:tc>
        <w:tc>
          <w:tcPr>
            <w:tcW w:w="1228" w:type="pct"/>
          </w:tcPr>
          <w:p w14:paraId="433A741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3485346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75394D2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3250DDC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03745870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85358E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  <w:tcBorders>
              <w:bottom w:val="single" w:sz="12" w:space="0" w:color="auto"/>
            </w:tcBorders>
          </w:tcPr>
          <w:p w14:paraId="60870743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No.6</w:t>
            </w:r>
          </w:p>
        </w:tc>
        <w:tc>
          <w:tcPr>
            <w:tcW w:w="1228" w:type="pct"/>
            <w:tcBorders>
              <w:bottom w:val="single" w:sz="12" w:space="0" w:color="auto"/>
            </w:tcBorders>
          </w:tcPr>
          <w:p w14:paraId="372E71A7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</w:tcPr>
          <w:p w14:paraId="0BCAE51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bottom w:val="single" w:sz="12" w:space="0" w:color="auto"/>
            </w:tcBorders>
          </w:tcPr>
          <w:p w14:paraId="01C4746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bottom w:val="single" w:sz="12" w:space="0" w:color="auto"/>
              <w:right w:val="double" w:sz="4" w:space="0" w:color="auto"/>
            </w:tcBorders>
          </w:tcPr>
          <w:p w14:paraId="68B1AE3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38EC99E3" w14:textId="77777777" w:rsidTr="00FF3F89">
        <w:trPr>
          <w:cantSplit/>
          <w:trHeight w:val="227"/>
        </w:trPr>
        <w:tc>
          <w:tcPr>
            <w:tcW w:w="713" w:type="pct"/>
            <w:vMerge w:val="restar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1716182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D2</w:t>
            </w:r>
          </w:p>
        </w:tc>
        <w:tc>
          <w:tcPr>
            <w:tcW w:w="586" w:type="pct"/>
            <w:tcBorders>
              <w:top w:val="single" w:sz="12" w:space="0" w:color="auto"/>
            </w:tcBorders>
          </w:tcPr>
          <w:p w14:paraId="15B68122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No.1</w:t>
            </w:r>
          </w:p>
        </w:tc>
        <w:tc>
          <w:tcPr>
            <w:tcW w:w="1228" w:type="pct"/>
            <w:tcBorders>
              <w:top w:val="single" w:sz="12" w:space="0" w:color="auto"/>
            </w:tcBorders>
          </w:tcPr>
          <w:p w14:paraId="1584C51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top w:val="single" w:sz="12" w:space="0" w:color="auto"/>
            </w:tcBorders>
          </w:tcPr>
          <w:p w14:paraId="21894DE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top w:val="single" w:sz="12" w:space="0" w:color="auto"/>
            </w:tcBorders>
          </w:tcPr>
          <w:p w14:paraId="2B7F901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top w:val="single" w:sz="12" w:space="0" w:color="auto"/>
              <w:right w:val="double" w:sz="4" w:space="0" w:color="auto"/>
            </w:tcBorders>
          </w:tcPr>
          <w:p w14:paraId="57C8442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38E770B2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67D878F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76A6BF2D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No.2</w:t>
            </w:r>
          </w:p>
        </w:tc>
        <w:tc>
          <w:tcPr>
            <w:tcW w:w="1228" w:type="pct"/>
          </w:tcPr>
          <w:p w14:paraId="76011AC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236E3B9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56F1A35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0F1522D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383D62A8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21DB3289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712E6B63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No.3</w:t>
            </w:r>
          </w:p>
        </w:tc>
        <w:tc>
          <w:tcPr>
            <w:tcW w:w="1228" w:type="pct"/>
          </w:tcPr>
          <w:p w14:paraId="1CDAA8F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0B90796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408D1E7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00D64C6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7926F989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25FEA81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35825BBC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bCs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No.4</w:t>
            </w:r>
          </w:p>
        </w:tc>
        <w:tc>
          <w:tcPr>
            <w:tcW w:w="1228" w:type="pct"/>
          </w:tcPr>
          <w:p w14:paraId="650600A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3254F4B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003C103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1B4675E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5F9FB36E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673FEF5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1ACD85BE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No.5</w:t>
            </w:r>
          </w:p>
        </w:tc>
        <w:tc>
          <w:tcPr>
            <w:tcW w:w="1228" w:type="pct"/>
          </w:tcPr>
          <w:p w14:paraId="5990992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1B50197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6AED3807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298B49E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0C4399D9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CB374D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  <w:tcBorders>
              <w:bottom w:val="single" w:sz="12" w:space="0" w:color="auto"/>
            </w:tcBorders>
          </w:tcPr>
          <w:p w14:paraId="5B96ACA1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No.6</w:t>
            </w:r>
          </w:p>
        </w:tc>
        <w:tc>
          <w:tcPr>
            <w:tcW w:w="1228" w:type="pct"/>
            <w:tcBorders>
              <w:bottom w:val="single" w:sz="12" w:space="0" w:color="auto"/>
            </w:tcBorders>
          </w:tcPr>
          <w:p w14:paraId="3E6989B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</w:tcPr>
          <w:p w14:paraId="71D5C4B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bottom w:val="single" w:sz="12" w:space="0" w:color="auto"/>
            </w:tcBorders>
          </w:tcPr>
          <w:p w14:paraId="30E79A8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bottom w:val="single" w:sz="12" w:space="0" w:color="auto"/>
              <w:right w:val="double" w:sz="4" w:space="0" w:color="auto"/>
            </w:tcBorders>
          </w:tcPr>
          <w:p w14:paraId="401F4FC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73ADEEA9" w14:textId="77777777" w:rsidTr="00FF3F89">
        <w:trPr>
          <w:cantSplit/>
          <w:trHeight w:val="227"/>
        </w:trPr>
        <w:tc>
          <w:tcPr>
            <w:tcW w:w="713" w:type="pct"/>
            <w:vMerge w:val="restar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871E18B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D3</w:t>
            </w:r>
          </w:p>
        </w:tc>
        <w:tc>
          <w:tcPr>
            <w:tcW w:w="586" w:type="pct"/>
            <w:tcBorders>
              <w:top w:val="single" w:sz="12" w:space="0" w:color="auto"/>
            </w:tcBorders>
          </w:tcPr>
          <w:p w14:paraId="63E63E74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No.1</w:t>
            </w:r>
          </w:p>
        </w:tc>
        <w:tc>
          <w:tcPr>
            <w:tcW w:w="1228" w:type="pct"/>
            <w:tcBorders>
              <w:top w:val="single" w:sz="12" w:space="0" w:color="auto"/>
            </w:tcBorders>
          </w:tcPr>
          <w:p w14:paraId="12F6C16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top w:val="single" w:sz="12" w:space="0" w:color="auto"/>
            </w:tcBorders>
          </w:tcPr>
          <w:p w14:paraId="1F658CE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top w:val="single" w:sz="12" w:space="0" w:color="auto"/>
            </w:tcBorders>
          </w:tcPr>
          <w:p w14:paraId="15DADAD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top w:val="single" w:sz="12" w:space="0" w:color="auto"/>
              <w:right w:val="double" w:sz="4" w:space="0" w:color="auto"/>
            </w:tcBorders>
          </w:tcPr>
          <w:p w14:paraId="08099BE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37C3B04B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72A9C71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7648E8AB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No.2</w:t>
            </w:r>
          </w:p>
        </w:tc>
        <w:tc>
          <w:tcPr>
            <w:tcW w:w="1228" w:type="pct"/>
          </w:tcPr>
          <w:p w14:paraId="6612E46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7DD2109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7ED49A9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3D3BBCB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5AA0AD60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694EF1B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149C6D86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No.3</w:t>
            </w:r>
          </w:p>
        </w:tc>
        <w:tc>
          <w:tcPr>
            <w:tcW w:w="1228" w:type="pct"/>
          </w:tcPr>
          <w:p w14:paraId="5022784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556E453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02632D8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31D5300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2AB92C96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6128202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5B656D2D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No.4</w:t>
            </w:r>
          </w:p>
        </w:tc>
        <w:tc>
          <w:tcPr>
            <w:tcW w:w="1228" w:type="pct"/>
          </w:tcPr>
          <w:p w14:paraId="5D1A335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51312C5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667F9A6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4852C76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1B50F5A4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1CF052B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4AA29A69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No.5</w:t>
            </w:r>
          </w:p>
        </w:tc>
        <w:tc>
          <w:tcPr>
            <w:tcW w:w="1228" w:type="pct"/>
          </w:tcPr>
          <w:p w14:paraId="5B0A9D1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413A3BC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721302E6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5E631CB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1F01DC17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BEC5CA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  <w:tcBorders>
              <w:bottom w:val="single" w:sz="12" w:space="0" w:color="auto"/>
            </w:tcBorders>
          </w:tcPr>
          <w:p w14:paraId="05AB8F32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No.6</w:t>
            </w:r>
          </w:p>
        </w:tc>
        <w:tc>
          <w:tcPr>
            <w:tcW w:w="1228" w:type="pct"/>
            <w:tcBorders>
              <w:bottom w:val="single" w:sz="12" w:space="0" w:color="auto"/>
            </w:tcBorders>
          </w:tcPr>
          <w:p w14:paraId="21A135C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</w:tcPr>
          <w:p w14:paraId="4099BBA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bottom w:val="single" w:sz="12" w:space="0" w:color="auto"/>
            </w:tcBorders>
          </w:tcPr>
          <w:p w14:paraId="64C01E99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bottom w:val="single" w:sz="12" w:space="0" w:color="auto"/>
              <w:right w:val="double" w:sz="4" w:space="0" w:color="auto"/>
            </w:tcBorders>
          </w:tcPr>
          <w:p w14:paraId="3962D13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2370E8A8" w14:textId="77777777" w:rsidTr="00FF3F89">
        <w:trPr>
          <w:cantSplit/>
          <w:trHeight w:val="227"/>
        </w:trPr>
        <w:tc>
          <w:tcPr>
            <w:tcW w:w="713" w:type="pct"/>
            <w:vMerge w:val="restar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5652A69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D4</w:t>
            </w:r>
          </w:p>
        </w:tc>
        <w:tc>
          <w:tcPr>
            <w:tcW w:w="586" w:type="pct"/>
            <w:tcBorders>
              <w:top w:val="single" w:sz="12" w:space="0" w:color="auto"/>
            </w:tcBorders>
          </w:tcPr>
          <w:p w14:paraId="3518BFA2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No.1</w:t>
            </w:r>
          </w:p>
        </w:tc>
        <w:tc>
          <w:tcPr>
            <w:tcW w:w="1228" w:type="pct"/>
            <w:tcBorders>
              <w:top w:val="single" w:sz="12" w:space="0" w:color="auto"/>
            </w:tcBorders>
          </w:tcPr>
          <w:p w14:paraId="117C7A4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top w:val="single" w:sz="12" w:space="0" w:color="auto"/>
            </w:tcBorders>
          </w:tcPr>
          <w:p w14:paraId="6F6ABF4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top w:val="single" w:sz="12" w:space="0" w:color="auto"/>
            </w:tcBorders>
          </w:tcPr>
          <w:p w14:paraId="6D38819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top w:val="single" w:sz="12" w:space="0" w:color="auto"/>
              <w:right w:val="double" w:sz="4" w:space="0" w:color="auto"/>
            </w:tcBorders>
          </w:tcPr>
          <w:p w14:paraId="2BD19C96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2FBC6592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3D9A376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604CDB29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No.2</w:t>
            </w:r>
          </w:p>
        </w:tc>
        <w:tc>
          <w:tcPr>
            <w:tcW w:w="1228" w:type="pct"/>
          </w:tcPr>
          <w:p w14:paraId="7F80A52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054DEE7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19C31957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6CAFCF9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69D4903D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69915A0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08384732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No.3</w:t>
            </w:r>
          </w:p>
        </w:tc>
        <w:tc>
          <w:tcPr>
            <w:tcW w:w="1228" w:type="pct"/>
          </w:tcPr>
          <w:p w14:paraId="720FEB8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67CC8EB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2D8CAEB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09179C5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2E70D98F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1AAE529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2CA27FC9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bCs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No.4</w:t>
            </w:r>
          </w:p>
        </w:tc>
        <w:tc>
          <w:tcPr>
            <w:tcW w:w="1228" w:type="pct"/>
          </w:tcPr>
          <w:p w14:paraId="710D063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1BB3DDF9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5E574E4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5662FC2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52662DEE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3A5717E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3A3D6B76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No.5</w:t>
            </w:r>
          </w:p>
        </w:tc>
        <w:tc>
          <w:tcPr>
            <w:tcW w:w="1228" w:type="pct"/>
          </w:tcPr>
          <w:p w14:paraId="6150669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647C3E5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0D7166A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527AF71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4A2F6BC0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4FCF7F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  <w:tcBorders>
              <w:bottom w:val="single" w:sz="12" w:space="0" w:color="auto"/>
            </w:tcBorders>
          </w:tcPr>
          <w:p w14:paraId="67C1F69A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No.6</w:t>
            </w:r>
          </w:p>
        </w:tc>
        <w:tc>
          <w:tcPr>
            <w:tcW w:w="1228" w:type="pct"/>
            <w:tcBorders>
              <w:bottom w:val="single" w:sz="12" w:space="0" w:color="auto"/>
            </w:tcBorders>
          </w:tcPr>
          <w:p w14:paraId="171E6869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</w:tcPr>
          <w:p w14:paraId="04983E4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bottom w:val="single" w:sz="12" w:space="0" w:color="auto"/>
            </w:tcBorders>
          </w:tcPr>
          <w:p w14:paraId="5F9A74E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bottom w:val="single" w:sz="12" w:space="0" w:color="auto"/>
              <w:right w:val="double" w:sz="4" w:space="0" w:color="auto"/>
            </w:tcBorders>
          </w:tcPr>
          <w:p w14:paraId="43846BF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0C1FF99A" w14:textId="77777777" w:rsidTr="00FF3F89">
        <w:trPr>
          <w:cantSplit/>
          <w:trHeight w:val="227"/>
        </w:trPr>
        <w:tc>
          <w:tcPr>
            <w:tcW w:w="713" w:type="pct"/>
            <w:vMerge w:val="restar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845905A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D5</w:t>
            </w:r>
          </w:p>
        </w:tc>
        <w:tc>
          <w:tcPr>
            <w:tcW w:w="586" w:type="pct"/>
            <w:tcBorders>
              <w:top w:val="single" w:sz="12" w:space="0" w:color="auto"/>
            </w:tcBorders>
          </w:tcPr>
          <w:p w14:paraId="3FBF79E1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No.1</w:t>
            </w:r>
          </w:p>
        </w:tc>
        <w:tc>
          <w:tcPr>
            <w:tcW w:w="1228" w:type="pct"/>
            <w:tcBorders>
              <w:top w:val="single" w:sz="12" w:space="0" w:color="auto"/>
            </w:tcBorders>
          </w:tcPr>
          <w:p w14:paraId="2FB3748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top w:val="single" w:sz="12" w:space="0" w:color="auto"/>
            </w:tcBorders>
          </w:tcPr>
          <w:p w14:paraId="1289EC9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top w:val="single" w:sz="12" w:space="0" w:color="auto"/>
            </w:tcBorders>
          </w:tcPr>
          <w:p w14:paraId="5046CB6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top w:val="single" w:sz="12" w:space="0" w:color="auto"/>
              <w:right w:val="double" w:sz="4" w:space="0" w:color="auto"/>
            </w:tcBorders>
          </w:tcPr>
          <w:p w14:paraId="46F6FBA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79E00935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41B73F9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2E0E877A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No.2</w:t>
            </w:r>
          </w:p>
        </w:tc>
        <w:tc>
          <w:tcPr>
            <w:tcW w:w="1228" w:type="pct"/>
          </w:tcPr>
          <w:p w14:paraId="7E70191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2D7EF23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7A1F6C8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2292EEC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77B096BF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22CE352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5BDB1A86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No.3</w:t>
            </w:r>
          </w:p>
        </w:tc>
        <w:tc>
          <w:tcPr>
            <w:tcW w:w="1228" w:type="pct"/>
          </w:tcPr>
          <w:p w14:paraId="7F95675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21AA3439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19A22A6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7D42688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34C6CCFB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C9414E6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  <w:tcBorders>
              <w:bottom w:val="single" w:sz="12" w:space="0" w:color="auto"/>
            </w:tcBorders>
          </w:tcPr>
          <w:p w14:paraId="67F28A9A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No.4</w:t>
            </w:r>
          </w:p>
        </w:tc>
        <w:tc>
          <w:tcPr>
            <w:tcW w:w="1228" w:type="pct"/>
            <w:tcBorders>
              <w:bottom w:val="single" w:sz="12" w:space="0" w:color="auto"/>
            </w:tcBorders>
          </w:tcPr>
          <w:p w14:paraId="5EBC27F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</w:tcPr>
          <w:p w14:paraId="7356D9E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bottom w:val="single" w:sz="12" w:space="0" w:color="auto"/>
            </w:tcBorders>
          </w:tcPr>
          <w:p w14:paraId="65F2F15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bottom w:val="single" w:sz="12" w:space="0" w:color="auto"/>
              <w:right w:val="double" w:sz="4" w:space="0" w:color="auto"/>
            </w:tcBorders>
          </w:tcPr>
          <w:p w14:paraId="3422C40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7CB5A3A8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9B298D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  <w:tcBorders>
              <w:bottom w:val="single" w:sz="12" w:space="0" w:color="auto"/>
            </w:tcBorders>
          </w:tcPr>
          <w:p w14:paraId="639F54C3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No.5</w:t>
            </w:r>
          </w:p>
        </w:tc>
        <w:tc>
          <w:tcPr>
            <w:tcW w:w="1228" w:type="pct"/>
            <w:tcBorders>
              <w:bottom w:val="single" w:sz="12" w:space="0" w:color="auto"/>
            </w:tcBorders>
          </w:tcPr>
          <w:p w14:paraId="7283AE0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</w:tcPr>
          <w:p w14:paraId="40B93A89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bottom w:val="single" w:sz="12" w:space="0" w:color="auto"/>
            </w:tcBorders>
          </w:tcPr>
          <w:p w14:paraId="1D075F8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bottom w:val="single" w:sz="12" w:space="0" w:color="auto"/>
              <w:right w:val="double" w:sz="4" w:space="0" w:color="auto"/>
            </w:tcBorders>
          </w:tcPr>
          <w:p w14:paraId="3EE89C0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26005871" w14:textId="77777777" w:rsidTr="00FF3F89">
        <w:trPr>
          <w:cantSplit/>
          <w:trHeight w:val="227"/>
        </w:trPr>
        <w:tc>
          <w:tcPr>
            <w:tcW w:w="713" w:type="pct"/>
            <w:vMerge w:val="restar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F54674E" w14:textId="77777777" w:rsidR="00453BAA" w:rsidRPr="002620E0" w:rsidRDefault="00453BAA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D6</w:t>
            </w:r>
          </w:p>
        </w:tc>
        <w:tc>
          <w:tcPr>
            <w:tcW w:w="586" w:type="pct"/>
            <w:tcBorders>
              <w:top w:val="single" w:sz="12" w:space="0" w:color="auto"/>
            </w:tcBorders>
          </w:tcPr>
          <w:p w14:paraId="440BFE2B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No.1</w:t>
            </w:r>
          </w:p>
        </w:tc>
        <w:tc>
          <w:tcPr>
            <w:tcW w:w="1228" w:type="pct"/>
            <w:tcBorders>
              <w:top w:val="single" w:sz="12" w:space="0" w:color="auto"/>
            </w:tcBorders>
          </w:tcPr>
          <w:p w14:paraId="1B22818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top w:val="single" w:sz="12" w:space="0" w:color="auto"/>
            </w:tcBorders>
          </w:tcPr>
          <w:p w14:paraId="15CEE917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top w:val="single" w:sz="12" w:space="0" w:color="auto"/>
            </w:tcBorders>
          </w:tcPr>
          <w:p w14:paraId="3DD0C5D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top w:val="single" w:sz="12" w:space="0" w:color="auto"/>
              <w:right w:val="double" w:sz="4" w:space="0" w:color="auto"/>
            </w:tcBorders>
          </w:tcPr>
          <w:p w14:paraId="0D4187B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136D269D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764D9C2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1A6D3BDF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No.2</w:t>
            </w:r>
          </w:p>
        </w:tc>
        <w:tc>
          <w:tcPr>
            <w:tcW w:w="1228" w:type="pct"/>
          </w:tcPr>
          <w:p w14:paraId="6B9EA576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403E9CB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3D0E4A2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6840A7A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74A4FBE4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5D6F003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0667499F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No.3</w:t>
            </w:r>
          </w:p>
        </w:tc>
        <w:tc>
          <w:tcPr>
            <w:tcW w:w="1228" w:type="pct"/>
          </w:tcPr>
          <w:p w14:paraId="438008D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21E0F7A7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4E8994B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0F1A07A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0D9FDE2B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786052A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22510354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No.4</w:t>
            </w:r>
          </w:p>
        </w:tc>
        <w:tc>
          <w:tcPr>
            <w:tcW w:w="1228" w:type="pct"/>
          </w:tcPr>
          <w:p w14:paraId="18F97BD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360FD3A6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18374F2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1CE4B927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0C4538D9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91AD8A9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  <w:tcBorders>
              <w:bottom w:val="single" w:sz="12" w:space="0" w:color="auto"/>
            </w:tcBorders>
          </w:tcPr>
          <w:p w14:paraId="25F69859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No.5</w:t>
            </w:r>
          </w:p>
        </w:tc>
        <w:tc>
          <w:tcPr>
            <w:tcW w:w="1228" w:type="pct"/>
            <w:tcBorders>
              <w:bottom w:val="single" w:sz="12" w:space="0" w:color="auto"/>
            </w:tcBorders>
          </w:tcPr>
          <w:p w14:paraId="003F56B8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</w:tcPr>
          <w:p w14:paraId="18EE6FCB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bottom w:val="single" w:sz="12" w:space="0" w:color="auto"/>
            </w:tcBorders>
          </w:tcPr>
          <w:p w14:paraId="0E4372E7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bottom w:val="single" w:sz="12" w:space="0" w:color="auto"/>
              <w:right w:val="double" w:sz="4" w:space="0" w:color="auto"/>
            </w:tcBorders>
          </w:tcPr>
          <w:p w14:paraId="4C9BB39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5626728F" w14:textId="77777777" w:rsidTr="00FF3F89">
        <w:trPr>
          <w:cantSplit/>
          <w:trHeight w:val="227"/>
        </w:trPr>
        <w:tc>
          <w:tcPr>
            <w:tcW w:w="713" w:type="pct"/>
            <w:vMerge w:val="restar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6A2A117" w14:textId="18414A45" w:rsidR="00453BAA" w:rsidRPr="002620E0" w:rsidRDefault="002620E0" w:rsidP="00453BAA">
            <w:pPr>
              <w:tabs>
                <w:tab w:val="left" w:pos="9360"/>
              </w:tabs>
              <w:autoSpaceDE w:val="0"/>
              <w:autoSpaceDN w:val="0"/>
              <w:jc w:val="center"/>
              <w:rPr>
                <w:rFonts w:asciiTheme="minorEastAsia" w:hAnsiTheme="minorEastAsia" w:cs="不设置" w:hint="eastAsia"/>
                <w:b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/>
                <w:szCs w:val="21"/>
              </w:rPr>
              <w:t>D</w:t>
            </w:r>
            <w:r w:rsidR="00453BAA" w:rsidRPr="002620E0">
              <w:rPr>
                <w:rFonts w:asciiTheme="minorEastAsia" w:hAnsiTheme="minorEastAsia" w:cs="不设置" w:hint="eastAsia"/>
                <w:b/>
                <w:szCs w:val="21"/>
              </w:rPr>
              <w:t>7</w:t>
            </w:r>
          </w:p>
        </w:tc>
        <w:tc>
          <w:tcPr>
            <w:tcW w:w="586" w:type="pct"/>
            <w:tcBorders>
              <w:top w:val="single" w:sz="12" w:space="0" w:color="auto"/>
            </w:tcBorders>
          </w:tcPr>
          <w:p w14:paraId="380ADB67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No.1</w:t>
            </w:r>
          </w:p>
        </w:tc>
        <w:tc>
          <w:tcPr>
            <w:tcW w:w="1228" w:type="pct"/>
            <w:tcBorders>
              <w:top w:val="single" w:sz="12" w:space="0" w:color="auto"/>
            </w:tcBorders>
          </w:tcPr>
          <w:p w14:paraId="138FD56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top w:val="single" w:sz="12" w:space="0" w:color="auto"/>
            </w:tcBorders>
          </w:tcPr>
          <w:p w14:paraId="0FFAF291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top w:val="single" w:sz="12" w:space="0" w:color="auto"/>
            </w:tcBorders>
          </w:tcPr>
          <w:p w14:paraId="29385AD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top w:val="single" w:sz="12" w:space="0" w:color="auto"/>
              <w:right w:val="double" w:sz="4" w:space="0" w:color="auto"/>
            </w:tcBorders>
          </w:tcPr>
          <w:p w14:paraId="72021D2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5EE308FD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1C05B3B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21CD20B2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No.2</w:t>
            </w:r>
          </w:p>
        </w:tc>
        <w:tc>
          <w:tcPr>
            <w:tcW w:w="1228" w:type="pct"/>
          </w:tcPr>
          <w:p w14:paraId="556C07A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2C6DA9D2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06189A36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78E0B094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4EC0C86F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46DCA90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1A4E3B15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No.3</w:t>
            </w:r>
          </w:p>
        </w:tc>
        <w:tc>
          <w:tcPr>
            <w:tcW w:w="1228" w:type="pct"/>
          </w:tcPr>
          <w:p w14:paraId="463D428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372F4F0D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2CF87D2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53E68D1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6AE88EC6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</w:tcBorders>
            <w:vAlign w:val="center"/>
          </w:tcPr>
          <w:p w14:paraId="54D632EC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</w:tcPr>
          <w:p w14:paraId="386C7774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No.4</w:t>
            </w:r>
          </w:p>
        </w:tc>
        <w:tc>
          <w:tcPr>
            <w:tcW w:w="1228" w:type="pct"/>
          </w:tcPr>
          <w:p w14:paraId="342F7050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</w:tcPr>
          <w:p w14:paraId="1AF4785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</w:tcPr>
          <w:p w14:paraId="2FBA76AE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right w:val="double" w:sz="4" w:space="0" w:color="auto"/>
            </w:tcBorders>
          </w:tcPr>
          <w:p w14:paraId="1F67C47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2620E0" w14:paraId="5B418BAA" w14:textId="77777777" w:rsidTr="00FF3F89">
        <w:trPr>
          <w:cantSplit/>
          <w:trHeight w:val="227"/>
        </w:trPr>
        <w:tc>
          <w:tcPr>
            <w:tcW w:w="713" w:type="pct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6BA2CB3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F51C915" w14:textId="77777777" w:rsidR="00453BAA" w:rsidRPr="002620E0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2620E0">
              <w:rPr>
                <w:rFonts w:asciiTheme="minorEastAsia" w:hAnsiTheme="minorEastAsia" w:cs="不设置" w:hint="eastAsia"/>
                <w:bCs/>
                <w:szCs w:val="21"/>
              </w:rPr>
              <w:t>No.5</w:t>
            </w:r>
          </w:p>
        </w:tc>
        <w:tc>
          <w:tcPr>
            <w:tcW w:w="1228" w:type="pct"/>
            <w:tcBorders>
              <w:bottom w:val="double" w:sz="4" w:space="0" w:color="auto"/>
            </w:tcBorders>
          </w:tcPr>
          <w:p w14:paraId="5F9C26C9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87" w:type="pct"/>
            <w:tcBorders>
              <w:bottom w:val="double" w:sz="4" w:space="0" w:color="auto"/>
            </w:tcBorders>
          </w:tcPr>
          <w:p w14:paraId="0488C60A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0E221905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17" w:type="pct"/>
            <w:tcBorders>
              <w:bottom w:val="double" w:sz="4" w:space="0" w:color="auto"/>
              <w:right w:val="double" w:sz="4" w:space="0" w:color="auto"/>
            </w:tcBorders>
          </w:tcPr>
          <w:p w14:paraId="4D268ECF" w14:textId="77777777" w:rsidR="00453BAA" w:rsidRPr="002620E0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</w:tbl>
    <w:p w14:paraId="5C10DE0E" w14:textId="77777777" w:rsidR="00453BAA" w:rsidRPr="001E3280" w:rsidRDefault="00453BAA" w:rsidP="00453BAA">
      <w:pPr>
        <w:rPr>
          <w:rFonts w:asciiTheme="minorEastAsia" w:hAnsiTheme="minorEastAsia" w:cs="不设置" w:hint="eastAsia"/>
          <w:b/>
          <w:bCs/>
          <w:sz w:val="26"/>
          <w:szCs w:val="20"/>
        </w:rPr>
      </w:pPr>
      <w:r w:rsidRPr="001E3280">
        <w:rPr>
          <w:rFonts w:asciiTheme="minorEastAsia" w:hAnsiTheme="minorEastAsia" w:cs="不设置" w:hint="eastAsia"/>
          <w:b/>
          <w:bCs/>
          <w:sz w:val="26"/>
          <w:szCs w:val="20"/>
        </w:rPr>
        <w:t>说明</w:t>
      </w:r>
    </w:p>
    <w:p w14:paraId="4FD632B2" w14:textId="77777777" w:rsidR="00453BAA" w:rsidRPr="001E3280" w:rsidRDefault="00453BAA" w:rsidP="00453BAA">
      <w:pPr>
        <w:numPr>
          <w:ilvl w:val="0"/>
          <w:numId w:val="8"/>
        </w:numPr>
        <w:rPr>
          <w:rFonts w:asciiTheme="minorEastAsia" w:hAnsiTheme="minorEastAsia" w:cs="不设置" w:hint="eastAsia"/>
          <w:sz w:val="26"/>
          <w:szCs w:val="20"/>
        </w:rPr>
      </w:pPr>
      <w:r w:rsidRPr="001E3280">
        <w:rPr>
          <w:rFonts w:asciiTheme="minorEastAsia" w:hAnsiTheme="minorEastAsia" w:cs="不设置" w:hint="eastAsia"/>
          <w:caps/>
          <w:kern w:val="0"/>
          <w:sz w:val="26"/>
          <w:szCs w:val="20"/>
        </w:rPr>
        <w:t>前4天为剂量滴定时间,后3天病人用药量应已固定。</w:t>
      </w:r>
    </w:p>
    <w:p w14:paraId="6763A51D" w14:textId="77777777" w:rsidR="00453BAA" w:rsidRPr="001E3280" w:rsidRDefault="00453BAA" w:rsidP="002620E0">
      <w:pPr>
        <w:autoSpaceDE w:val="0"/>
        <w:autoSpaceDN w:val="0"/>
        <w:adjustRightInd w:val="0"/>
        <w:spacing w:line="278" w:lineRule="atLeast"/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 w:rsidRPr="002620E0">
        <w:rPr>
          <w:rFonts w:asciiTheme="minorEastAsia" w:hAnsiTheme="minorEastAsia" w:cs="不设置" w:hint="eastAsia"/>
          <w:b/>
          <w:color w:val="000000"/>
          <w:spacing w:val="5"/>
          <w:kern w:val="0"/>
          <w:sz w:val="28"/>
          <w:szCs w:val="20"/>
        </w:rPr>
        <w:t>试验期间一般情况观察记录表</w:t>
      </w:r>
    </w:p>
    <w:p w14:paraId="74C22A31" w14:textId="77777777" w:rsidR="00453BAA" w:rsidRPr="001E3280" w:rsidRDefault="00453BAA" w:rsidP="002620E0">
      <w:pPr>
        <w:autoSpaceDE w:val="0"/>
        <w:autoSpaceDN w:val="0"/>
        <w:adjustRightInd w:val="0"/>
        <w:spacing w:line="278" w:lineRule="atLeast"/>
        <w:jc w:val="center"/>
        <w:outlineLvl w:val="0"/>
        <w:rPr>
          <w:rFonts w:asciiTheme="minorEastAsia" w:hAnsiTheme="minorEastAsia" w:cs="不设置" w:hint="eastAsia"/>
          <w:b/>
          <w:sz w:val="32"/>
          <w:szCs w:val="20"/>
        </w:rPr>
      </w:pPr>
      <w:r w:rsidRPr="001E3280">
        <w:rPr>
          <w:rFonts w:asciiTheme="minorEastAsia" w:hAnsiTheme="minorEastAsia" w:cs="不设置" w:hint="eastAsia"/>
          <w:bCs/>
          <w:sz w:val="26"/>
          <w:szCs w:val="20"/>
        </w:rPr>
        <w:t>（于每日早8时填写）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7"/>
        <w:gridCol w:w="1645"/>
        <w:gridCol w:w="1645"/>
        <w:gridCol w:w="1350"/>
        <w:gridCol w:w="1350"/>
        <w:gridCol w:w="1055"/>
      </w:tblGrid>
      <w:tr w:rsidR="001E3280" w:rsidRPr="00FF3F89" w14:paraId="1A43F917" w14:textId="77777777" w:rsidTr="00FF3F89">
        <w:trPr>
          <w:trHeight w:val="397"/>
          <w:jc w:val="center"/>
        </w:trPr>
        <w:tc>
          <w:tcPr>
            <w:tcW w:w="866" w:type="pct"/>
            <w:vAlign w:val="center"/>
          </w:tcPr>
          <w:p w14:paraId="57D97FC7" w14:textId="26577BC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108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观察项目</w:t>
            </w:r>
          </w:p>
        </w:tc>
        <w:tc>
          <w:tcPr>
            <w:tcW w:w="965" w:type="pct"/>
            <w:vAlign w:val="center"/>
          </w:tcPr>
          <w:p w14:paraId="4E07D760" w14:textId="7777777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93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呼 吸</w:t>
            </w:r>
          </w:p>
          <w:p w14:paraId="1DDE4ECD" w14:textId="7777777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93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（次／分）</w:t>
            </w:r>
          </w:p>
        </w:tc>
        <w:tc>
          <w:tcPr>
            <w:tcW w:w="965" w:type="pct"/>
            <w:vAlign w:val="center"/>
          </w:tcPr>
          <w:p w14:paraId="7481C88A" w14:textId="7777777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93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心 率</w:t>
            </w:r>
          </w:p>
          <w:p w14:paraId="31F74D92" w14:textId="7777777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93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（次／分）</w:t>
            </w:r>
          </w:p>
        </w:tc>
        <w:tc>
          <w:tcPr>
            <w:tcW w:w="792" w:type="pct"/>
            <w:vAlign w:val="center"/>
          </w:tcPr>
          <w:p w14:paraId="7767A231" w14:textId="7777777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93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血 压</w:t>
            </w:r>
          </w:p>
          <w:p w14:paraId="5DC62EEE" w14:textId="7777777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93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（</w:t>
            </w:r>
            <w:r w:rsidRPr="00FF3F89">
              <w:rPr>
                <w:rFonts w:asciiTheme="minorEastAsia" w:hAnsiTheme="minorEastAsia" w:cs="不设置"/>
                <w:bCs/>
                <w:color w:val="000000"/>
                <w:kern w:val="0"/>
                <w:szCs w:val="21"/>
              </w:rPr>
              <w:t>mmHg</w:t>
            </w: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92" w:type="pct"/>
            <w:vAlign w:val="center"/>
          </w:tcPr>
          <w:p w14:paraId="1703477D" w14:textId="7777777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93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备    注</w:t>
            </w:r>
          </w:p>
        </w:tc>
        <w:tc>
          <w:tcPr>
            <w:tcW w:w="619" w:type="pct"/>
            <w:vAlign w:val="center"/>
          </w:tcPr>
          <w:p w14:paraId="73DA56E1" w14:textId="7777777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93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观察者</w:t>
            </w:r>
          </w:p>
        </w:tc>
      </w:tr>
      <w:tr w:rsidR="001E3280" w:rsidRPr="00FF3F89" w14:paraId="49229231" w14:textId="77777777" w:rsidTr="00FF3F89">
        <w:trPr>
          <w:trHeight w:val="397"/>
          <w:jc w:val="center"/>
        </w:trPr>
        <w:tc>
          <w:tcPr>
            <w:tcW w:w="866" w:type="pct"/>
            <w:vAlign w:val="center"/>
          </w:tcPr>
          <w:p w14:paraId="3CB7AADE" w14:textId="05344F99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108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用药第1日</w:t>
            </w:r>
          </w:p>
        </w:tc>
        <w:tc>
          <w:tcPr>
            <w:tcW w:w="965" w:type="pct"/>
            <w:vAlign w:val="center"/>
          </w:tcPr>
          <w:p w14:paraId="6D22D35F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65" w:type="pct"/>
            <w:vAlign w:val="center"/>
          </w:tcPr>
          <w:p w14:paraId="6C13E3B6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5213B53A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591C5280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19" w:type="pct"/>
            <w:vAlign w:val="center"/>
          </w:tcPr>
          <w:p w14:paraId="2E95EFF0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FF3F89" w14:paraId="6453075B" w14:textId="77777777" w:rsidTr="00FF3F89">
        <w:trPr>
          <w:trHeight w:val="397"/>
          <w:jc w:val="center"/>
        </w:trPr>
        <w:tc>
          <w:tcPr>
            <w:tcW w:w="866" w:type="pct"/>
            <w:vAlign w:val="center"/>
          </w:tcPr>
          <w:p w14:paraId="4E4F50FE" w14:textId="42DE4CF1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108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用药第2日</w:t>
            </w:r>
          </w:p>
        </w:tc>
        <w:tc>
          <w:tcPr>
            <w:tcW w:w="965" w:type="pct"/>
            <w:vAlign w:val="center"/>
          </w:tcPr>
          <w:p w14:paraId="53E30F64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65" w:type="pct"/>
            <w:vAlign w:val="center"/>
          </w:tcPr>
          <w:p w14:paraId="48D2577A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4872CF97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7792BFC0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19" w:type="pct"/>
            <w:vAlign w:val="center"/>
          </w:tcPr>
          <w:p w14:paraId="53D3182B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FF3F89" w14:paraId="13000B8E" w14:textId="77777777" w:rsidTr="00FF3F89">
        <w:trPr>
          <w:cantSplit/>
          <w:trHeight w:val="397"/>
          <w:jc w:val="center"/>
        </w:trPr>
        <w:tc>
          <w:tcPr>
            <w:tcW w:w="866" w:type="pct"/>
            <w:vAlign w:val="center"/>
          </w:tcPr>
          <w:p w14:paraId="604E10D0" w14:textId="1083540B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108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用药第3日</w:t>
            </w:r>
          </w:p>
        </w:tc>
        <w:tc>
          <w:tcPr>
            <w:tcW w:w="965" w:type="pct"/>
            <w:vAlign w:val="center"/>
          </w:tcPr>
          <w:p w14:paraId="2DE7E4D7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65" w:type="pct"/>
            <w:vAlign w:val="center"/>
          </w:tcPr>
          <w:p w14:paraId="3442C773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00EA5B3A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39BA6862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19" w:type="pct"/>
            <w:vAlign w:val="center"/>
          </w:tcPr>
          <w:p w14:paraId="3F4346CD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FF3F89" w14:paraId="5C38366F" w14:textId="77777777" w:rsidTr="00FF3F89">
        <w:trPr>
          <w:cantSplit/>
          <w:trHeight w:val="397"/>
          <w:jc w:val="center"/>
        </w:trPr>
        <w:tc>
          <w:tcPr>
            <w:tcW w:w="866" w:type="pct"/>
            <w:vAlign w:val="center"/>
          </w:tcPr>
          <w:p w14:paraId="03C7FB57" w14:textId="27590BE4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108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用药第4日</w:t>
            </w:r>
          </w:p>
        </w:tc>
        <w:tc>
          <w:tcPr>
            <w:tcW w:w="965" w:type="pct"/>
            <w:vAlign w:val="center"/>
          </w:tcPr>
          <w:p w14:paraId="2A01E74A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65" w:type="pct"/>
            <w:vAlign w:val="center"/>
          </w:tcPr>
          <w:p w14:paraId="2612BB94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37B2F15C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66E23308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19" w:type="pct"/>
            <w:vAlign w:val="center"/>
          </w:tcPr>
          <w:p w14:paraId="0ECCA73B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FF3F89" w14:paraId="72AA0EC2" w14:textId="77777777" w:rsidTr="00FF3F89">
        <w:trPr>
          <w:cantSplit/>
          <w:trHeight w:val="397"/>
          <w:jc w:val="center"/>
        </w:trPr>
        <w:tc>
          <w:tcPr>
            <w:tcW w:w="866" w:type="pct"/>
            <w:vAlign w:val="center"/>
          </w:tcPr>
          <w:p w14:paraId="738D1C69" w14:textId="4AED1F09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108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用药第5日</w:t>
            </w:r>
          </w:p>
        </w:tc>
        <w:tc>
          <w:tcPr>
            <w:tcW w:w="965" w:type="pct"/>
            <w:vAlign w:val="center"/>
          </w:tcPr>
          <w:p w14:paraId="0787CB0E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65" w:type="pct"/>
            <w:vAlign w:val="center"/>
          </w:tcPr>
          <w:p w14:paraId="7F858291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3FEEF481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4D26CE35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19" w:type="pct"/>
            <w:vAlign w:val="center"/>
          </w:tcPr>
          <w:p w14:paraId="64C19CD2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FF3F89" w14:paraId="21021911" w14:textId="77777777" w:rsidTr="00FF3F89">
        <w:trPr>
          <w:cantSplit/>
          <w:trHeight w:val="397"/>
          <w:jc w:val="center"/>
        </w:trPr>
        <w:tc>
          <w:tcPr>
            <w:tcW w:w="866" w:type="pct"/>
            <w:vAlign w:val="center"/>
          </w:tcPr>
          <w:p w14:paraId="01052CF4" w14:textId="12880311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108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用药第6日</w:t>
            </w:r>
          </w:p>
        </w:tc>
        <w:tc>
          <w:tcPr>
            <w:tcW w:w="965" w:type="pct"/>
            <w:vAlign w:val="center"/>
          </w:tcPr>
          <w:p w14:paraId="3E9A4583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65" w:type="pct"/>
            <w:vAlign w:val="center"/>
          </w:tcPr>
          <w:p w14:paraId="3F698743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4E76DE05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41304700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19" w:type="pct"/>
            <w:vAlign w:val="center"/>
          </w:tcPr>
          <w:p w14:paraId="74209507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FF3F89" w14:paraId="3FEA3074" w14:textId="77777777" w:rsidTr="00FF3F89">
        <w:trPr>
          <w:cantSplit/>
          <w:trHeight w:val="397"/>
          <w:jc w:val="center"/>
        </w:trPr>
        <w:tc>
          <w:tcPr>
            <w:tcW w:w="866" w:type="pct"/>
            <w:vAlign w:val="center"/>
          </w:tcPr>
          <w:p w14:paraId="68886DD3" w14:textId="6977FA67" w:rsidR="00453BAA" w:rsidRPr="00FF3F89" w:rsidRDefault="00453BAA" w:rsidP="00453BAA">
            <w:pPr>
              <w:autoSpaceDE w:val="0"/>
              <w:autoSpaceDN w:val="0"/>
              <w:adjustRightInd w:val="0"/>
              <w:spacing w:line="278" w:lineRule="atLeast"/>
              <w:ind w:right="-108"/>
              <w:jc w:val="center"/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color w:val="000000"/>
                <w:kern w:val="0"/>
                <w:szCs w:val="21"/>
              </w:rPr>
              <w:t>用药第7日</w:t>
            </w:r>
          </w:p>
        </w:tc>
        <w:tc>
          <w:tcPr>
            <w:tcW w:w="965" w:type="pct"/>
            <w:vAlign w:val="center"/>
          </w:tcPr>
          <w:p w14:paraId="54EA30E3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965" w:type="pct"/>
            <w:vAlign w:val="center"/>
          </w:tcPr>
          <w:p w14:paraId="37624A42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50C79EFE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152B4806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19" w:type="pct"/>
            <w:vAlign w:val="center"/>
          </w:tcPr>
          <w:p w14:paraId="3876C82D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</w:tbl>
    <w:p w14:paraId="16519E45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sz w:val="28"/>
          <w:szCs w:val="20"/>
        </w:rPr>
        <w:t>试验结束时生活质量记录表</w:t>
      </w: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64"/>
        <w:gridCol w:w="7058"/>
      </w:tblGrid>
      <w:tr w:rsidR="00453BAA" w:rsidRPr="00FF3F89" w14:paraId="3C755A66" w14:textId="77777777" w:rsidTr="00FF3F89">
        <w:trPr>
          <w:trHeight w:val="440"/>
        </w:trPr>
        <w:tc>
          <w:tcPr>
            <w:tcW w:w="859" w:type="pct"/>
            <w:vAlign w:val="center"/>
          </w:tcPr>
          <w:p w14:paraId="54318585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b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/>
                <w:spacing w:val="14"/>
                <w:szCs w:val="21"/>
              </w:rPr>
              <w:t>表  现</w:t>
            </w:r>
          </w:p>
        </w:tc>
        <w:tc>
          <w:tcPr>
            <w:tcW w:w="4141" w:type="pct"/>
            <w:vAlign w:val="center"/>
          </w:tcPr>
          <w:p w14:paraId="0ADC31F6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453BAA" w:rsidRPr="00FF3F89" w14:paraId="6B0400F0" w14:textId="77777777" w:rsidTr="00FF3F89">
        <w:trPr>
          <w:trHeight w:val="720"/>
        </w:trPr>
        <w:tc>
          <w:tcPr>
            <w:tcW w:w="859" w:type="pct"/>
            <w:vAlign w:val="center"/>
          </w:tcPr>
          <w:p w14:paraId="7D19BF16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食  欲</w:t>
            </w:r>
          </w:p>
        </w:tc>
        <w:tc>
          <w:tcPr>
            <w:tcW w:w="4141" w:type="pct"/>
            <w:vAlign w:val="center"/>
          </w:tcPr>
          <w:p w14:paraId="5FC4AC7F" w14:textId="582D05EC" w:rsidR="00453BAA" w:rsidRPr="00FF3F89" w:rsidRDefault="00453BAA" w:rsidP="00453BAA">
            <w:pPr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</w:t>
            </w:r>
            <w:r w:rsid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0   1  2  3  4  5  6  7  8  9  10</w:t>
            </w:r>
          </w:p>
          <w:p w14:paraId="171A6792" w14:textId="7AAB0FAD" w:rsidR="00453BAA" w:rsidRPr="00FF3F89" w:rsidRDefault="00453BAA" w:rsidP="00453BAA">
            <w:pPr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很好                   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="00FF3F89"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     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极差</w:t>
            </w:r>
          </w:p>
        </w:tc>
      </w:tr>
      <w:tr w:rsidR="00453BAA" w:rsidRPr="00FF3F89" w14:paraId="191C6B5E" w14:textId="77777777" w:rsidTr="00FF3F89">
        <w:trPr>
          <w:trHeight w:val="720"/>
        </w:trPr>
        <w:tc>
          <w:tcPr>
            <w:tcW w:w="859" w:type="pct"/>
            <w:vAlign w:val="center"/>
          </w:tcPr>
          <w:p w14:paraId="13A4DA2C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睡  眠</w:t>
            </w:r>
          </w:p>
        </w:tc>
        <w:tc>
          <w:tcPr>
            <w:tcW w:w="4141" w:type="pct"/>
            <w:vAlign w:val="center"/>
          </w:tcPr>
          <w:p w14:paraId="36527B83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0   1  2  3  4  5  6  7  8  9  10</w:t>
            </w:r>
          </w:p>
          <w:p w14:paraId="15592CE8" w14:textId="02A33F9B" w:rsidR="00453BAA" w:rsidRPr="00FF3F89" w:rsidRDefault="00453BAA" w:rsidP="00453BAA">
            <w:pPr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很好                 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 </w:t>
            </w:r>
            <w:r w:rsidR="00FF3F89"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极差</w:t>
            </w:r>
          </w:p>
        </w:tc>
      </w:tr>
      <w:tr w:rsidR="00453BAA" w:rsidRPr="00FF3F89" w14:paraId="360684B3" w14:textId="77777777" w:rsidTr="00FF3F89">
        <w:trPr>
          <w:trHeight w:val="720"/>
        </w:trPr>
        <w:tc>
          <w:tcPr>
            <w:tcW w:w="859" w:type="pct"/>
            <w:vAlign w:val="center"/>
          </w:tcPr>
          <w:p w14:paraId="724FB9A1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一般活动</w:t>
            </w:r>
          </w:p>
        </w:tc>
        <w:tc>
          <w:tcPr>
            <w:tcW w:w="4141" w:type="pct"/>
            <w:vAlign w:val="center"/>
          </w:tcPr>
          <w:p w14:paraId="77915670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0   1  2  3  4  5  6  7  8  9  10</w:t>
            </w:r>
          </w:p>
          <w:p w14:paraId="1DADF7C2" w14:textId="6C2520FE" w:rsidR="00453BAA" w:rsidRPr="00FF3F89" w:rsidRDefault="00453BAA" w:rsidP="00453BAA">
            <w:pPr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正常                  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="00FF3F89"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卧床</w:t>
            </w:r>
          </w:p>
        </w:tc>
      </w:tr>
      <w:tr w:rsidR="00453BAA" w:rsidRPr="00FF3F89" w14:paraId="1D6FD25A" w14:textId="77777777" w:rsidTr="00FF3F89">
        <w:trPr>
          <w:trHeight w:val="720"/>
        </w:trPr>
        <w:tc>
          <w:tcPr>
            <w:tcW w:w="859" w:type="pct"/>
            <w:vAlign w:val="center"/>
          </w:tcPr>
          <w:p w14:paraId="331D9BD9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精神状态</w:t>
            </w:r>
          </w:p>
        </w:tc>
        <w:tc>
          <w:tcPr>
            <w:tcW w:w="4141" w:type="pct"/>
            <w:vAlign w:val="center"/>
          </w:tcPr>
          <w:p w14:paraId="11F09EFD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0   1  2  3  4  5  6  7  8  9  10</w:t>
            </w:r>
          </w:p>
          <w:p w14:paraId="57100A81" w14:textId="71E9F820" w:rsidR="00453BAA" w:rsidRPr="00FF3F89" w:rsidRDefault="00453BAA" w:rsidP="00453BAA">
            <w:pPr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很好                  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  </w:t>
            </w:r>
            <w:r w:rsidR="00FF3F89"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</w:t>
            </w:r>
            <w:r w:rsid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     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极差</w:t>
            </w:r>
          </w:p>
        </w:tc>
      </w:tr>
      <w:tr w:rsidR="00453BAA" w:rsidRPr="00FF3F89" w14:paraId="07E89FC6" w14:textId="77777777" w:rsidTr="00FF3F89">
        <w:trPr>
          <w:trHeight w:val="720"/>
        </w:trPr>
        <w:tc>
          <w:tcPr>
            <w:tcW w:w="859" w:type="pct"/>
            <w:vAlign w:val="center"/>
          </w:tcPr>
          <w:p w14:paraId="65E59837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情  绪</w:t>
            </w:r>
          </w:p>
        </w:tc>
        <w:tc>
          <w:tcPr>
            <w:tcW w:w="4141" w:type="pct"/>
            <w:vAlign w:val="center"/>
          </w:tcPr>
          <w:p w14:paraId="340D67CC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0   1  2  3  4  5  6  7  8  9  10</w:t>
            </w:r>
          </w:p>
          <w:p w14:paraId="0153D395" w14:textId="341468A9" w:rsidR="00453BAA" w:rsidRPr="00FF3F89" w:rsidRDefault="00453BAA" w:rsidP="00453BAA">
            <w:pPr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很好                   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 </w:t>
            </w:r>
            <w:r w:rsidR="00FF3F89"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</w:t>
            </w:r>
            <w:r w:rsid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     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极差</w:t>
            </w:r>
          </w:p>
        </w:tc>
      </w:tr>
      <w:tr w:rsidR="00453BAA" w:rsidRPr="00FF3F89" w14:paraId="5B3D3A5C" w14:textId="77777777" w:rsidTr="00FF3F89">
        <w:trPr>
          <w:trHeight w:val="720"/>
        </w:trPr>
        <w:tc>
          <w:tcPr>
            <w:tcW w:w="859" w:type="pct"/>
            <w:vAlign w:val="center"/>
          </w:tcPr>
          <w:p w14:paraId="02461B98" w14:textId="77777777" w:rsidR="00453BAA" w:rsidRPr="00FF3F89" w:rsidRDefault="00453BAA" w:rsidP="00453BAA">
            <w:pPr>
              <w:tabs>
                <w:tab w:val="left" w:pos="180"/>
              </w:tabs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与人交往</w:t>
            </w:r>
          </w:p>
        </w:tc>
        <w:tc>
          <w:tcPr>
            <w:tcW w:w="4141" w:type="pct"/>
            <w:vAlign w:val="center"/>
          </w:tcPr>
          <w:p w14:paraId="569D38B9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0   1  2  3  4  5  6  7  8  9  10</w:t>
            </w:r>
          </w:p>
          <w:p w14:paraId="6895F0A1" w14:textId="59F9CA38" w:rsidR="00453BAA" w:rsidRPr="00FF3F89" w:rsidRDefault="00453BAA" w:rsidP="00453BAA">
            <w:pPr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正常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 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   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="00FF3F89"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    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严重干扰</w:t>
            </w:r>
          </w:p>
        </w:tc>
      </w:tr>
      <w:tr w:rsidR="00453BAA" w:rsidRPr="00FF3F89" w14:paraId="183FB23E" w14:textId="77777777" w:rsidTr="00FF3F89">
        <w:trPr>
          <w:trHeight w:val="720"/>
        </w:trPr>
        <w:tc>
          <w:tcPr>
            <w:tcW w:w="859" w:type="pct"/>
            <w:vAlign w:val="center"/>
          </w:tcPr>
          <w:p w14:paraId="56F4CE83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生活兴趣</w:t>
            </w:r>
          </w:p>
        </w:tc>
        <w:tc>
          <w:tcPr>
            <w:tcW w:w="4141" w:type="pct"/>
            <w:vAlign w:val="center"/>
          </w:tcPr>
          <w:p w14:paraId="08A3516F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0   1  2  3  4  5  6  7  8  9  10</w:t>
            </w:r>
          </w:p>
          <w:p w14:paraId="7C77BAA1" w14:textId="793B3371" w:rsidR="00453BAA" w:rsidRPr="00FF3F89" w:rsidRDefault="00453BAA" w:rsidP="00453BAA">
            <w:pPr>
              <w:rPr>
                <w:rFonts w:asciiTheme="minorEastAsia" w:hAnsiTheme="minorEastAsia" w:cs="不设置" w:hint="eastAsia"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正常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 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         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="00FF3F89"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</w:t>
            </w:r>
            <w:r w:rsidRPr="00FF3F89">
              <w:rPr>
                <w:rFonts w:asciiTheme="minorEastAsia" w:hAnsiTheme="minorEastAsia" w:cs="不设置"/>
                <w:spacing w:val="14"/>
                <w:szCs w:val="21"/>
              </w:rPr>
              <w:t xml:space="preserve"> </w:t>
            </w:r>
            <w:r w:rsidR="00FF3F89">
              <w:rPr>
                <w:rFonts w:asciiTheme="minorEastAsia" w:hAnsiTheme="minorEastAsia" w:cs="不设置" w:hint="eastAsia"/>
                <w:spacing w:val="14"/>
                <w:szCs w:val="21"/>
              </w:rPr>
              <w:t xml:space="preserve">          </w:t>
            </w:r>
            <w:r w:rsidRPr="00FF3F89">
              <w:rPr>
                <w:rFonts w:asciiTheme="minorEastAsia" w:hAnsiTheme="minorEastAsia" w:cs="不设置" w:hint="eastAsia"/>
                <w:spacing w:val="14"/>
                <w:szCs w:val="21"/>
              </w:rPr>
              <w:t>严重干扰</w:t>
            </w:r>
          </w:p>
        </w:tc>
      </w:tr>
      <w:tr w:rsidR="00453BAA" w:rsidRPr="00FF3F89" w14:paraId="182FEB60" w14:textId="77777777" w:rsidTr="00FF3F89">
        <w:trPr>
          <w:cantSplit/>
          <w:trHeight w:val="720"/>
        </w:trPr>
        <w:tc>
          <w:tcPr>
            <w:tcW w:w="5000" w:type="pct"/>
            <w:gridSpan w:val="2"/>
            <w:vAlign w:val="center"/>
          </w:tcPr>
          <w:p w14:paraId="5EA5C2D2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bCs/>
                <w:spacing w:val="14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Cs/>
                <w:spacing w:val="14"/>
                <w:szCs w:val="21"/>
              </w:rPr>
              <w:t>观察医师</w:t>
            </w:r>
            <w:r w:rsidRPr="00FF3F89">
              <w:rPr>
                <w:rFonts w:asciiTheme="minorEastAsia" w:hAnsiTheme="minorEastAsia" w:cs="不设置" w:hint="eastAsia"/>
                <w:bCs/>
                <w:spacing w:val="14"/>
                <w:szCs w:val="21"/>
                <w:u w:val="single"/>
              </w:rPr>
              <w:t xml:space="preserve">           </w:t>
            </w:r>
            <w:r w:rsidRPr="00FF3F89">
              <w:rPr>
                <w:rFonts w:asciiTheme="minorEastAsia" w:hAnsiTheme="minorEastAsia" w:cs="不设置" w:hint="eastAsia"/>
                <w:bCs/>
                <w:spacing w:val="14"/>
                <w:szCs w:val="21"/>
              </w:rPr>
              <w:t xml:space="preserve">        日期</w:t>
            </w:r>
            <w:r w:rsidRPr="00FF3F89">
              <w:rPr>
                <w:rFonts w:asciiTheme="minorEastAsia" w:hAnsiTheme="minorEastAsia" w:cs="不设置" w:hint="eastAsia"/>
                <w:bCs/>
                <w:spacing w:val="14"/>
                <w:szCs w:val="21"/>
                <w:u w:val="single"/>
              </w:rPr>
              <w:t xml:space="preserve">     </w:t>
            </w:r>
            <w:r w:rsidRPr="00FF3F89">
              <w:rPr>
                <w:rFonts w:asciiTheme="minorEastAsia" w:hAnsiTheme="minorEastAsia" w:cs="不设置" w:hint="eastAsia"/>
                <w:bCs/>
                <w:spacing w:val="14"/>
                <w:szCs w:val="21"/>
              </w:rPr>
              <w:t>年</w:t>
            </w:r>
            <w:r w:rsidRPr="00FF3F89">
              <w:rPr>
                <w:rFonts w:asciiTheme="minorEastAsia" w:hAnsiTheme="minorEastAsia" w:cs="不设置" w:hint="eastAsia"/>
                <w:bCs/>
                <w:spacing w:val="14"/>
                <w:szCs w:val="21"/>
                <w:u w:val="single"/>
              </w:rPr>
              <w:t xml:space="preserve">    </w:t>
            </w:r>
            <w:r w:rsidRPr="00FF3F89">
              <w:rPr>
                <w:rFonts w:asciiTheme="minorEastAsia" w:hAnsiTheme="minorEastAsia" w:cs="不设置" w:hint="eastAsia"/>
                <w:bCs/>
                <w:spacing w:val="14"/>
                <w:szCs w:val="21"/>
              </w:rPr>
              <w:t>月</w:t>
            </w:r>
            <w:r w:rsidRPr="00FF3F89">
              <w:rPr>
                <w:rFonts w:asciiTheme="minorEastAsia" w:hAnsiTheme="minorEastAsia" w:cs="不设置" w:hint="eastAsia"/>
                <w:bCs/>
                <w:spacing w:val="14"/>
                <w:szCs w:val="21"/>
                <w:u w:val="single"/>
              </w:rPr>
              <w:t xml:space="preserve">   </w:t>
            </w:r>
            <w:r w:rsidRPr="00FF3F89">
              <w:rPr>
                <w:rFonts w:asciiTheme="minorEastAsia" w:hAnsiTheme="minorEastAsia" w:cs="不设置" w:hint="eastAsia"/>
                <w:bCs/>
                <w:spacing w:val="14"/>
                <w:szCs w:val="21"/>
              </w:rPr>
              <w:t>日</w:t>
            </w:r>
          </w:p>
        </w:tc>
      </w:tr>
    </w:tbl>
    <w:p w14:paraId="016589BC" w14:textId="77777777" w:rsidR="00453BAA" w:rsidRPr="00FF3F89" w:rsidRDefault="00453BAA" w:rsidP="00453BAA">
      <w:pPr>
        <w:spacing w:line="360" w:lineRule="auto"/>
        <w:jc w:val="center"/>
        <w:rPr>
          <w:rFonts w:asciiTheme="minorEastAsia" w:hAnsiTheme="minorEastAsia" w:cs="不设置" w:hint="eastAsia"/>
          <w:b/>
          <w:color w:val="000000"/>
          <w:kern w:val="0"/>
          <w:sz w:val="28"/>
          <w:szCs w:val="28"/>
        </w:rPr>
      </w:pPr>
      <w:r w:rsidRPr="00FF3F89">
        <w:rPr>
          <w:rFonts w:asciiTheme="minorEastAsia" w:hAnsiTheme="minorEastAsia" w:cs="不设置" w:hint="eastAsia"/>
          <w:b/>
          <w:color w:val="000000"/>
          <w:kern w:val="0"/>
          <w:sz w:val="28"/>
          <w:szCs w:val="28"/>
        </w:rPr>
        <w:lastRenderedPageBreak/>
        <w:t>不良事件记录表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959"/>
        <w:gridCol w:w="1986"/>
        <w:gridCol w:w="2033"/>
        <w:gridCol w:w="1771"/>
        <w:gridCol w:w="1773"/>
      </w:tblGrid>
      <w:tr w:rsidR="00453BAA" w:rsidRPr="00FF3F89" w14:paraId="131A1904" w14:textId="77777777" w:rsidTr="00F417E9">
        <w:trPr>
          <w:trHeight w:val="904"/>
        </w:trPr>
        <w:tc>
          <w:tcPr>
            <w:tcW w:w="5000" w:type="pct"/>
            <w:gridSpan w:val="5"/>
            <w:vAlign w:val="center"/>
          </w:tcPr>
          <w:p w14:paraId="2F61AC31" w14:textId="77777777" w:rsidR="00453BAA" w:rsidRPr="00FF3F89" w:rsidRDefault="00453BAA" w:rsidP="00453BAA">
            <w:pPr>
              <w:spacing w:line="400" w:lineRule="atLeast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b/>
                <w:bCs/>
                <w:szCs w:val="21"/>
              </w:rPr>
              <w:t>如果在试验期间没有不良事件发生，请在此□中打“×”，并在此表下方签名。</w:t>
            </w:r>
          </w:p>
          <w:p w14:paraId="5117A4CC" w14:textId="77777777" w:rsidR="00453BAA" w:rsidRPr="00FF3F89" w:rsidRDefault="00453BAA" w:rsidP="00453BAA">
            <w:pPr>
              <w:spacing w:line="400" w:lineRule="atLeast"/>
              <w:rPr>
                <w:rFonts w:asciiTheme="minorEastAsia" w:hAnsiTheme="minorEastAsia" w:cs="不设置" w:hint="eastAsia"/>
                <w:b/>
                <w:bCs/>
                <w:caps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如有请用标准医学术语记录所有观察到不良事件（包括直接询问出的）。每一栏记录一个不良事件。</w:t>
            </w:r>
          </w:p>
        </w:tc>
      </w:tr>
      <w:tr w:rsidR="001E3280" w:rsidRPr="00FF3F89" w14:paraId="7847B963" w14:textId="77777777" w:rsidTr="00F87D54">
        <w:trPr>
          <w:cantSplit/>
          <w:trHeight w:val="568"/>
        </w:trPr>
        <w:tc>
          <w:tcPr>
            <w:tcW w:w="563" w:type="pct"/>
            <w:vAlign w:val="center"/>
          </w:tcPr>
          <w:p w14:paraId="6B3E63A6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不良事件名称 </w:t>
            </w:r>
          </w:p>
        </w:tc>
        <w:tc>
          <w:tcPr>
            <w:tcW w:w="1165" w:type="pct"/>
            <w:vAlign w:val="center"/>
          </w:tcPr>
          <w:p w14:paraId="5381D628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93" w:type="pct"/>
            <w:vAlign w:val="center"/>
          </w:tcPr>
          <w:p w14:paraId="3701AA4D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039" w:type="pct"/>
            <w:vAlign w:val="center"/>
          </w:tcPr>
          <w:p w14:paraId="55EF29C8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041" w:type="pct"/>
            <w:vAlign w:val="center"/>
          </w:tcPr>
          <w:p w14:paraId="5322C761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FF3F89" w14:paraId="2F43E36B" w14:textId="77777777" w:rsidTr="00F87D54">
        <w:trPr>
          <w:cantSplit/>
          <w:trHeight w:val="550"/>
        </w:trPr>
        <w:tc>
          <w:tcPr>
            <w:tcW w:w="563" w:type="pct"/>
            <w:vAlign w:val="center"/>
          </w:tcPr>
          <w:p w14:paraId="72A01368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开始发生时间</w:t>
            </w:r>
          </w:p>
        </w:tc>
        <w:tc>
          <w:tcPr>
            <w:tcW w:w="1165" w:type="pct"/>
            <w:vAlign w:val="center"/>
          </w:tcPr>
          <w:p w14:paraId="02157425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用药后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小时</w:t>
            </w:r>
          </w:p>
        </w:tc>
        <w:tc>
          <w:tcPr>
            <w:tcW w:w="1193" w:type="pct"/>
            <w:vAlign w:val="center"/>
          </w:tcPr>
          <w:p w14:paraId="0C15708F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用药后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小时</w:t>
            </w:r>
          </w:p>
        </w:tc>
        <w:tc>
          <w:tcPr>
            <w:tcW w:w="1039" w:type="pct"/>
            <w:vAlign w:val="center"/>
          </w:tcPr>
          <w:p w14:paraId="2D8BCB82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用药后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小时</w:t>
            </w:r>
          </w:p>
        </w:tc>
        <w:tc>
          <w:tcPr>
            <w:tcW w:w="1041" w:type="pct"/>
            <w:vAlign w:val="center"/>
          </w:tcPr>
          <w:p w14:paraId="670B157A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用药后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小时</w:t>
            </w:r>
          </w:p>
        </w:tc>
      </w:tr>
      <w:tr w:rsidR="001E3280" w:rsidRPr="00FF3F89" w14:paraId="3E81684A" w14:textId="77777777" w:rsidTr="00F87D54">
        <w:trPr>
          <w:cantSplit/>
          <w:trHeight w:val="504"/>
        </w:trPr>
        <w:tc>
          <w:tcPr>
            <w:tcW w:w="563" w:type="pct"/>
            <w:vAlign w:val="center"/>
          </w:tcPr>
          <w:p w14:paraId="5A7845DA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结束时间</w:t>
            </w:r>
            <w:r w:rsidRPr="00FF3F89">
              <w:rPr>
                <w:rFonts w:asciiTheme="minorEastAsia" w:hAnsiTheme="minorEastAsia" w:cs="不设置"/>
                <w:szCs w:val="21"/>
                <w:vertAlign w:val="superscript"/>
              </w:rPr>
              <w:t>1</w:t>
            </w:r>
          </w:p>
        </w:tc>
        <w:tc>
          <w:tcPr>
            <w:tcW w:w="1165" w:type="pct"/>
            <w:vAlign w:val="center"/>
          </w:tcPr>
          <w:p w14:paraId="531CAF0F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用药后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小时</w:t>
            </w:r>
          </w:p>
        </w:tc>
        <w:tc>
          <w:tcPr>
            <w:tcW w:w="1193" w:type="pct"/>
            <w:vAlign w:val="center"/>
          </w:tcPr>
          <w:p w14:paraId="0E74BDC0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用药后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小时</w:t>
            </w:r>
          </w:p>
        </w:tc>
        <w:tc>
          <w:tcPr>
            <w:tcW w:w="1039" w:type="pct"/>
            <w:vAlign w:val="center"/>
          </w:tcPr>
          <w:p w14:paraId="2FA0266C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用药后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小时</w:t>
            </w:r>
          </w:p>
        </w:tc>
        <w:tc>
          <w:tcPr>
            <w:tcW w:w="1041" w:type="pct"/>
            <w:vAlign w:val="center"/>
          </w:tcPr>
          <w:p w14:paraId="2DEED580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用药后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小时</w:t>
            </w:r>
          </w:p>
        </w:tc>
      </w:tr>
      <w:tr w:rsidR="001E3280" w:rsidRPr="00FF3F89" w14:paraId="1A308230" w14:textId="77777777" w:rsidTr="00F87D54">
        <w:trPr>
          <w:cantSplit/>
          <w:trHeight w:val="742"/>
        </w:trPr>
        <w:tc>
          <w:tcPr>
            <w:tcW w:w="563" w:type="pct"/>
            <w:vAlign w:val="center"/>
          </w:tcPr>
          <w:p w14:paraId="058AC217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不良事件</w:t>
            </w:r>
          </w:p>
          <w:p w14:paraId="3744B2B7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特点</w:t>
            </w:r>
          </w:p>
        </w:tc>
        <w:tc>
          <w:tcPr>
            <w:tcW w:w="1165" w:type="pct"/>
            <w:vAlign w:val="center"/>
          </w:tcPr>
          <w:p w14:paraId="6188DF75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阵发性→</w:t>
            </w:r>
          </w:p>
          <w:p w14:paraId="5AF1888F" w14:textId="4F8C6F35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  发作次数□□</w:t>
            </w:r>
          </w:p>
          <w:p w14:paraId="7F10B5DB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□持续性</w:t>
            </w:r>
          </w:p>
        </w:tc>
        <w:tc>
          <w:tcPr>
            <w:tcW w:w="1193" w:type="pct"/>
            <w:vAlign w:val="center"/>
          </w:tcPr>
          <w:p w14:paraId="3F1D7F94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阵发性→</w:t>
            </w:r>
          </w:p>
          <w:p w14:paraId="69B435B1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/>
                <w:szCs w:val="21"/>
              </w:rPr>
              <w:t xml:space="preserve">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发作次数□□</w:t>
            </w:r>
          </w:p>
          <w:p w14:paraId="417CBAD7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 持续性</w:t>
            </w:r>
          </w:p>
        </w:tc>
        <w:tc>
          <w:tcPr>
            <w:tcW w:w="1039" w:type="pct"/>
            <w:vAlign w:val="center"/>
          </w:tcPr>
          <w:p w14:paraId="6918A764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阵发性→</w:t>
            </w:r>
          </w:p>
          <w:p w14:paraId="71DA86A2" w14:textId="7EB3B0D5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 发作次数□□</w:t>
            </w:r>
          </w:p>
          <w:p w14:paraId="676BF6DA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□持续性</w:t>
            </w:r>
          </w:p>
        </w:tc>
        <w:tc>
          <w:tcPr>
            <w:tcW w:w="1041" w:type="pct"/>
            <w:vAlign w:val="center"/>
          </w:tcPr>
          <w:p w14:paraId="33E9E8BB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阵发性→</w:t>
            </w:r>
          </w:p>
          <w:p w14:paraId="2F92181D" w14:textId="1814039F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 发作次数□□</w:t>
            </w:r>
          </w:p>
          <w:p w14:paraId="12B3E3A2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□持续性</w:t>
            </w:r>
          </w:p>
        </w:tc>
      </w:tr>
      <w:tr w:rsidR="001E3280" w:rsidRPr="00FF3F89" w14:paraId="5289D05B" w14:textId="77777777" w:rsidTr="00F87D54">
        <w:trPr>
          <w:cantSplit/>
          <w:trHeight w:val="776"/>
        </w:trPr>
        <w:tc>
          <w:tcPr>
            <w:tcW w:w="563" w:type="pct"/>
            <w:vAlign w:val="center"/>
          </w:tcPr>
          <w:p w14:paraId="51FF3817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不良事件</w:t>
            </w:r>
          </w:p>
          <w:p w14:paraId="47179D3A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严重程度</w:t>
            </w:r>
            <w:r w:rsidRPr="00FF3F89">
              <w:rPr>
                <w:rFonts w:asciiTheme="minorEastAsia" w:hAnsiTheme="minorEastAsia" w:cs="不设置"/>
                <w:szCs w:val="21"/>
                <w:vertAlign w:val="superscript"/>
              </w:rPr>
              <w:t>2</w:t>
            </w:r>
          </w:p>
        </w:tc>
        <w:tc>
          <w:tcPr>
            <w:tcW w:w="1165" w:type="pct"/>
            <w:vAlign w:val="center"/>
          </w:tcPr>
          <w:p w14:paraId="6FF78FDC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轻</w:t>
            </w:r>
          </w:p>
          <w:p w14:paraId="0756EA4E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中</w:t>
            </w:r>
          </w:p>
          <w:p w14:paraId="2C675DB9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 重</w:t>
            </w:r>
          </w:p>
        </w:tc>
        <w:tc>
          <w:tcPr>
            <w:tcW w:w="1193" w:type="pct"/>
            <w:vAlign w:val="center"/>
          </w:tcPr>
          <w:p w14:paraId="14833C34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轻</w:t>
            </w:r>
          </w:p>
          <w:p w14:paraId="09A96100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中</w:t>
            </w:r>
          </w:p>
          <w:p w14:paraId="41FAE2C4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 重</w:t>
            </w:r>
          </w:p>
        </w:tc>
        <w:tc>
          <w:tcPr>
            <w:tcW w:w="1039" w:type="pct"/>
            <w:vAlign w:val="center"/>
          </w:tcPr>
          <w:p w14:paraId="50DA41A8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轻</w:t>
            </w:r>
          </w:p>
          <w:p w14:paraId="6015BCAB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中</w:t>
            </w:r>
          </w:p>
          <w:p w14:paraId="3CF3E8E1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 重</w:t>
            </w:r>
          </w:p>
        </w:tc>
        <w:tc>
          <w:tcPr>
            <w:tcW w:w="1041" w:type="pct"/>
            <w:vAlign w:val="center"/>
          </w:tcPr>
          <w:p w14:paraId="7439C3C5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轻</w:t>
            </w:r>
          </w:p>
          <w:p w14:paraId="67185A12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中</w:t>
            </w:r>
          </w:p>
          <w:p w14:paraId="2C4447F8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 重</w:t>
            </w:r>
          </w:p>
        </w:tc>
      </w:tr>
      <w:tr w:rsidR="001E3280" w:rsidRPr="00FF3F89" w14:paraId="48FDCA1C" w14:textId="77777777" w:rsidTr="00F87D54">
        <w:trPr>
          <w:cantSplit/>
          <w:trHeight w:val="1393"/>
        </w:trPr>
        <w:tc>
          <w:tcPr>
            <w:tcW w:w="563" w:type="pct"/>
            <w:vAlign w:val="center"/>
          </w:tcPr>
          <w:p w14:paraId="0C0B160B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与试验药物</w:t>
            </w:r>
            <w:r w:rsidRPr="00FF3F89">
              <w:rPr>
                <w:rFonts w:asciiTheme="minorEastAsia" w:hAnsiTheme="minorEastAsia" w:cs="不设置" w:hint="eastAsia"/>
                <w:szCs w:val="21"/>
                <w:vertAlign w:val="superscript"/>
              </w:rPr>
              <w:t>3</w:t>
            </w:r>
          </w:p>
          <w:p w14:paraId="20595573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的关系</w:t>
            </w:r>
          </w:p>
        </w:tc>
        <w:tc>
          <w:tcPr>
            <w:tcW w:w="1165" w:type="pct"/>
            <w:vAlign w:val="center"/>
          </w:tcPr>
          <w:p w14:paraId="1E2FF220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肯定有关</w:t>
            </w:r>
          </w:p>
          <w:p w14:paraId="306864D5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很可能有关</w:t>
            </w:r>
          </w:p>
          <w:p w14:paraId="2FF1037D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可能有关</w:t>
            </w:r>
          </w:p>
          <w:p w14:paraId="4C1FB085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可能无关</w:t>
            </w:r>
          </w:p>
          <w:p w14:paraId="76C3BD8C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□无关</w:t>
            </w:r>
          </w:p>
        </w:tc>
        <w:tc>
          <w:tcPr>
            <w:tcW w:w="1193" w:type="pct"/>
            <w:vAlign w:val="center"/>
          </w:tcPr>
          <w:p w14:paraId="4E4B9EE4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肯定有关</w:t>
            </w:r>
          </w:p>
          <w:p w14:paraId="461B748F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很可能有关</w:t>
            </w:r>
          </w:p>
          <w:p w14:paraId="265362B9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可能有关</w:t>
            </w:r>
          </w:p>
          <w:p w14:paraId="67FF25B3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可能无关</w:t>
            </w:r>
          </w:p>
          <w:p w14:paraId="425643B5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□无关</w:t>
            </w:r>
          </w:p>
        </w:tc>
        <w:tc>
          <w:tcPr>
            <w:tcW w:w="1039" w:type="pct"/>
            <w:vAlign w:val="center"/>
          </w:tcPr>
          <w:p w14:paraId="02703E04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肯定有关</w:t>
            </w:r>
          </w:p>
          <w:p w14:paraId="2707C8F7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很可能有关</w:t>
            </w:r>
          </w:p>
          <w:p w14:paraId="70B57755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可能有关</w:t>
            </w:r>
          </w:p>
          <w:p w14:paraId="7CAFF348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可能无关</w:t>
            </w:r>
          </w:p>
          <w:p w14:paraId="051517A8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□无关</w:t>
            </w:r>
          </w:p>
        </w:tc>
        <w:tc>
          <w:tcPr>
            <w:tcW w:w="1041" w:type="pct"/>
            <w:vAlign w:val="center"/>
          </w:tcPr>
          <w:p w14:paraId="15393D4F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肯定有关</w:t>
            </w:r>
          </w:p>
          <w:p w14:paraId="4FF1B8CB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很可能有关</w:t>
            </w:r>
          </w:p>
          <w:p w14:paraId="074B2D53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可能有关</w:t>
            </w:r>
          </w:p>
          <w:p w14:paraId="6A167A01" w14:textId="77777777" w:rsidR="00453BAA" w:rsidRPr="00FF3F89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可能无关</w:t>
            </w:r>
          </w:p>
          <w:p w14:paraId="7B5362AF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□无关</w:t>
            </w:r>
          </w:p>
        </w:tc>
      </w:tr>
      <w:tr w:rsidR="001E3280" w:rsidRPr="00FF3F89" w14:paraId="0F023FB8" w14:textId="77777777" w:rsidTr="00F87D54">
        <w:trPr>
          <w:cantSplit/>
          <w:trHeight w:val="1195"/>
        </w:trPr>
        <w:tc>
          <w:tcPr>
            <w:tcW w:w="563" w:type="pct"/>
            <w:vAlign w:val="center"/>
          </w:tcPr>
          <w:p w14:paraId="4B3F7BCC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转归</w:t>
            </w:r>
          </w:p>
        </w:tc>
        <w:tc>
          <w:tcPr>
            <w:tcW w:w="1165" w:type="pct"/>
            <w:vAlign w:val="center"/>
          </w:tcPr>
          <w:p w14:paraId="5D7D22F7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□消失→ 后遗症</w:t>
            </w:r>
          </w:p>
          <w:p w14:paraId="24B3401D" w14:textId="52DBAE32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      有□无□</w:t>
            </w:r>
          </w:p>
          <w:p w14:paraId="0BAF5EF9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□继续</w:t>
            </w:r>
          </w:p>
          <w:p w14:paraId="61DB200A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□死亡</w:t>
            </w:r>
          </w:p>
        </w:tc>
        <w:tc>
          <w:tcPr>
            <w:tcW w:w="1193" w:type="pct"/>
            <w:vAlign w:val="center"/>
          </w:tcPr>
          <w:p w14:paraId="2E691892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□消失→ 后遗症</w:t>
            </w:r>
          </w:p>
          <w:p w14:paraId="10E052F6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       有□无□</w:t>
            </w:r>
          </w:p>
          <w:p w14:paraId="08DB6A82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□继续</w:t>
            </w:r>
          </w:p>
          <w:p w14:paraId="6491A71C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□死亡</w:t>
            </w:r>
          </w:p>
        </w:tc>
        <w:tc>
          <w:tcPr>
            <w:tcW w:w="1039" w:type="pct"/>
            <w:vAlign w:val="center"/>
          </w:tcPr>
          <w:p w14:paraId="42C4CB9E" w14:textId="0EDCB5FC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□消失→后遗症</w:t>
            </w:r>
          </w:p>
          <w:p w14:paraId="12C43C33" w14:textId="092FEE7C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     有□无□</w:t>
            </w:r>
          </w:p>
          <w:p w14:paraId="0D46352A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□继续</w:t>
            </w:r>
          </w:p>
          <w:p w14:paraId="59724E6B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□死亡</w:t>
            </w:r>
          </w:p>
        </w:tc>
        <w:tc>
          <w:tcPr>
            <w:tcW w:w="1041" w:type="pct"/>
            <w:vAlign w:val="center"/>
          </w:tcPr>
          <w:p w14:paraId="113747A0" w14:textId="443E3B18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□消失→后遗症</w:t>
            </w:r>
          </w:p>
          <w:p w14:paraId="10C3760E" w14:textId="6DCBED19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     有□无□</w:t>
            </w:r>
          </w:p>
          <w:p w14:paraId="3594C204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□继续</w:t>
            </w:r>
          </w:p>
          <w:p w14:paraId="26E3DF82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□死亡</w:t>
            </w:r>
          </w:p>
        </w:tc>
      </w:tr>
      <w:tr w:rsidR="001E3280" w:rsidRPr="00FF3F89" w14:paraId="16187FB6" w14:textId="77777777" w:rsidTr="00F87D54">
        <w:trPr>
          <w:cantSplit/>
          <w:trHeight w:val="575"/>
        </w:trPr>
        <w:tc>
          <w:tcPr>
            <w:tcW w:w="563" w:type="pct"/>
            <w:vAlign w:val="center"/>
          </w:tcPr>
          <w:p w14:paraId="64531FE0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纠正治疗</w:t>
            </w:r>
          </w:p>
        </w:tc>
        <w:tc>
          <w:tcPr>
            <w:tcW w:w="1165" w:type="pct"/>
            <w:vAlign w:val="center"/>
          </w:tcPr>
          <w:p w14:paraId="63FAD0C1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193" w:type="pct"/>
            <w:vAlign w:val="center"/>
          </w:tcPr>
          <w:p w14:paraId="28276A09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39" w:type="pct"/>
            <w:vAlign w:val="center"/>
          </w:tcPr>
          <w:p w14:paraId="0B1BA0A8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41" w:type="pct"/>
            <w:vAlign w:val="center"/>
          </w:tcPr>
          <w:p w14:paraId="3DEF0826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</w:tr>
      <w:tr w:rsidR="001E3280" w:rsidRPr="00FF3F89" w14:paraId="2AF23C4E" w14:textId="77777777" w:rsidTr="00F87D54">
        <w:trPr>
          <w:cantSplit/>
          <w:trHeight w:val="114"/>
        </w:trPr>
        <w:tc>
          <w:tcPr>
            <w:tcW w:w="563" w:type="pct"/>
            <w:vAlign w:val="center"/>
          </w:tcPr>
          <w:p w14:paraId="44E81DCB" w14:textId="77777777" w:rsidR="00453BAA" w:rsidRPr="00FF3F89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因不良事件而退出试验</w:t>
            </w:r>
          </w:p>
        </w:tc>
        <w:tc>
          <w:tcPr>
            <w:tcW w:w="1165" w:type="pct"/>
            <w:vAlign w:val="center"/>
          </w:tcPr>
          <w:p w14:paraId="17CBC2D3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193" w:type="pct"/>
            <w:vAlign w:val="center"/>
          </w:tcPr>
          <w:p w14:paraId="7EFDD677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39" w:type="pct"/>
            <w:vAlign w:val="center"/>
          </w:tcPr>
          <w:p w14:paraId="6B198DD0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41" w:type="pct"/>
            <w:vAlign w:val="center"/>
          </w:tcPr>
          <w:p w14:paraId="4E6244B2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</w:tr>
      <w:tr w:rsidR="00453BAA" w:rsidRPr="00FF3F89" w14:paraId="650EA688" w14:textId="77777777" w:rsidTr="00F417E9">
        <w:trPr>
          <w:trHeight w:val="860"/>
        </w:trPr>
        <w:tc>
          <w:tcPr>
            <w:tcW w:w="5000" w:type="pct"/>
            <w:gridSpan w:val="5"/>
            <w:vAlign w:val="center"/>
          </w:tcPr>
          <w:p w14:paraId="2A00356F" w14:textId="77777777" w:rsidR="00453BAA" w:rsidRPr="00FF3F89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观察医师签名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     </w:t>
            </w:r>
            <w:r w:rsidRPr="00FF3F89">
              <w:rPr>
                <w:rFonts w:asciiTheme="minorEastAsia" w:hAnsiTheme="minorEastAsia" w:cs="不设置"/>
                <w:szCs w:val="21"/>
              </w:rPr>
              <w:t xml:space="preserve">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  </w:t>
            </w:r>
            <w:r w:rsidRPr="00FF3F89">
              <w:rPr>
                <w:rFonts w:asciiTheme="minorEastAsia" w:hAnsiTheme="minorEastAsia" w:cs="不设置"/>
                <w:szCs w:val="21"/>
              </w:rPr>
              <w:t xml:space="preserve">    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 xml:space="preserve"> 日期 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FF3F89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FF3F89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</w:tr>
    </w:tbl>
    <w:p w14:paraId="7E17ACFC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ind w:right="399"/>
        <w:jc w:val="left"/>
        <w:rPr>
          <w:rFonts w:asciiTheme="minorEastAsia" w:hAnsiTheme="minorEastAsia" w:cs="不设置" w:hint="eastAsia"/>
          <w:sz w:val="18"/>
          <w:szCs w:val="20"/>
        </w:rPr>
      </w:pPr>
      <w:r w:rsidRPr="001E3280">
        <w:rPr>
          <w:rFonts w:asciiTheme="minorEastAsia" w:hAnsiTheme="minorEastAsia" w:cs="不设置"/>
          <w:sz w:val="18"/>
          <w:szCs w:val="20"/>
        </w:rPr>
        <w:cr/>
      </w:r>
      <w:r w:rsidRPr="001E3280">
        <w:rPr>
          <w:rFonts w:asciiTheme="minorEastAsia" w:hAnsiTheme="minorEastAsia" w:cs="不设置" w:hint="eastAsia"/>
          <w:sz w:val="18"/>
          <w:szCs w:val="20"/>
        </w:rPr>
        <w:t>1. 如果不良事件仍存在，请不要填写此项。</w:t>
      </w:r>
    </w:p>
    <w:p w14:paraId="6D5429DE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ind w:right="399"/>
        <w:jc w:val="left"/>
        <w:rPr>
          <w:rFonts w:asciiTheme="minorEastAsia" w:hAnsiTheme="minorEastAsia" w:cs="不设置" w:hint="eastAsia"/>
          <w:sz w:val="18"/>
          <w:szCs w:val="20"/>
        </w:rPr>
      </w:pPr>
      <w:r w:rsidRPr="001E3280">
        <w:rPr>
          <w:rFonts w:asciiTheme="minorEastAsia" w:hAnsiTheme="minorEastAsia" w:cs="不设置"/>
          <w:sz w:val="18"/>
          <w:szCs w:val="20"/>
        </w:rPr>
        <w:t xml:space="preserve">2. 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程度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 xml:space="preserve">: 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症状按轻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(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讯问出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 xml:space="preserve">); 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中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(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主动叙述但能忍耐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 xml:space="preserve">); 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重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(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有客观表现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,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难忍耐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)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填写。</w:t>
      </w:r>
    </w:p>
    <w:p w14:paraId="50D72042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ind w:right="399"/>
        <w:jc w:val="left"/>
        <w:rPr>
          <w:rFonts w:asciiTheme="minorEastAsia" w:hAnsiTheme="minorEastAsia" w:cs="不设置" w:hint="eastAsia"/>
          <w:sz w:val="18"/>
          <w:szCs w:val="20"/>
        </w:rPr>
      </w:pPr>
      <w:r w:rsidRPr="001E3280">
        <w:rPr>
          <w:rFonts w:asciiTheme="minorEastAsia" w:hAnsiTheme="minorEastAsia" w:cs="不设置" w:hint="eastAsia"/>
          <w:sz w:val="18"/>
          <w:szCs w:val="20"/>
        </w:rPr>
        <w:t xml:space="preserve">   如果出现严重不良事件，请完成严重不良事件表。</w:t>
      </w:r>
    </w:p>
    <w:p w14:paraId="67FD727E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ind w:right="399"/>
        <w:jc w:val="left"/>
        <w:rPr>
          <w:rFonts w:asciiTheme="minorEastAsia" w:hAnsiTheme="minorEastAsia" w:cs="不设置" w:hint="eastAsia"/>
          <w:sz w:val="18"/>
          <w:szCs w:val="20"/>
        </w:rPr>
      </w:pP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 xml:space="preserve">3. </w:t>
      </w:r>
      <w:r w:rsidRPr="001E3280">
        <w:rPr>
          <w:rFonts w:asciiTheme="minorEastAsia" w:hAnsiTheme="minorEastAsia" w:cs="不设置" w:hint="eastAsia"/>
          <w:sz w:val="18"/>
          <w:szCs w:val="20"/>
        </w:rPr>
        <w:t>如有，请详细填写同期治疗用药表。</w:t>
      </w:r>
    </w:p>
    <w:p w14:paraId="011E48E8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ind w:right="399"/>
        <w:jc w:val="left"/>
        <w:rPr>
          <w:rFonts w:asciiTheme="minorEastAsia" w:hAnsiTheme="minorEastAsia" w:cs="不设置" w:hint="eastAsia"/>
          <w:sz w:val="18"/>
          <w:szCs w:val="20"/>
        </w:rPr>
      </w:pPr>
      <w:r w:rsidRPr="001E3280">
        <w:rPr>
          <w:rFonts w:asciiTheme="minorEastAsia" w:hAnsiTheme="minorEastAsia" w:cs="不设置" w:hint="eastAsia"/>
          <w:sz w:val="18"/>
          <w:szCs w:val="20"/>
        </w:rPr>
        <w:t>4. 不良事件与试验用药的相关性评价标准表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8"/>
        <w:gridCol w:w="1096"/>
        <w:gridCol w:w="1214"/>
        <w:gridCol w:w="1214"/>
        <w:gridCol w:w="1214"/>
        <w:gridCol w:w="1214"/>
      </w:tblGrid>
      <w:tr w:rsidR="00453BAA" w:rsidRPr="00F87D54" w14:paraId="12EEFA10" w14:textId="77777777" w:rsidTr="00F87D54">
        <w:trPr>
          <w:trHeight w:val="345"/>
          <w:jc w:val="center"/>
        </w:trPr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FACCC" w14:textId="77777777" w:rsidR="00453BAA" w:rsidRPr="00F87D54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4D0A5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肯定有关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53AAB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很可能有关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892DB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可能有关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6A224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可能无关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1CF7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肯定无关</w:t>
            </w:r>
          </w:p>
        </w:tc>
      </w:tr>
      <w:tr w:rsidR="00453BAA" w:rsidRPr="00F87D54" w14:paraId="4A6925A6" w14:textId="77777777" w:rsidTr="00F87D54">
        <w:trPr>
          <w:jc w:val="center"/>
        </w:trPr>
        <w:tc>
          <w:tcPr>
            <w:tcW w:w="1465" w:type="pct"/>
            <w:tcBorders>
              <w:top w:val="single" w:sz="4" w:space="0" w:color="auto"/>
            </w:tcBorders>
            <w:vAlign w:val="center"/>
          </w:tcPr>
          <w:p w14:paraId="74FBF27A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与药物有合理时间顺序</w:t>
            </w:r>
          </w:p>
        </w:tc>
        <w:tc>
          <w:tcPr>
            <w:tcW w:w="651" w:type="pct"/>
            <w:tcBorders>
              <w:top w:val="single" w:sz="4" w:space="0" w:color="auto"/>
            </w:tcBorders>
            <w:vAlign w:val="center"/>
          </w:tcPr>
          <w:p w14:paraId="00923B25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center"/>
          </w:tcPr>
          <w:p w14:paraId="04F3A1A2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center"/>
          </w:tcPr>
          <w:p w14:paraId="118C7742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center"/>
          </w:tcPr>
          <w:p w14:paraId="54C7CED0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center"/>
          </w:tcPr>
          <w:p w14:paraId="1055E61A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—</w:t>
            </w:r>
          </w:p>
        </w:tc>
      </w:tr>
      <w:tr w:rsidR="00453BAA" w:rsidRPr="00F87D54" w14:paraId="2D88B713" w14:textId="77777777" w:rsidTr="00F87D54">
        <w:trPr>
          <w:jc w:val="center"/>
        </w:trPr>
        <w:tc>
          <w:tcPr>
            <w:tcW w:w="1465" w:type="pct"/>
            <w:vAlign w:val="center"/>
          </w:tcPr>
          <w:p w14:paraId="3ED61F9B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为已知的药物反应类型</w:t>
            </w:r>
          </w:p>
        </w:tc>
        <w:tc>
          <w:tcPr>
            <w:tcW w:w="651" w:type="pct"/>
            <w:vAlign w:val="center"/>
          </w:tcPr>
          <w:p w14:paraId="37875008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vAlign w:val="center"/>
          </w:tcPr>
          <w:p w14:paraId="5D160AC3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vAlign w:val="center"/>
          </w:tcPr>
          <w:p w14:paraId="31A7BC19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vAlign w:val="center"/>
          </w:tcPr>
          <w:p w14:paraId="0AE7DC15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—</w:t>
            </w:r>
          </w:p>
        </w:tc>
        <w:tc>
          <w:tcPr>
            <w:tcW w:w="721" w:type="pct"/>
            <w:vAlign w:val="center"/>
          </w:tcPr>
          <w:p w14:paraId="7BF2D2AA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—</w:t>
            </w:r>
          </w:p>
        </w:tc>
      </w:tr>
      <w:tr w:rsidR="00453BAA" w:rsidRPr="00F87D54" w14:paraId="48C17AA6" w14:textId="77777777" w:rsidTr="00F87D54">
        <w:trPr>
          <w:jc w:val="center"/>
        </w:trPr>
        <w:tc>
          <w:tcPr>
            <w:tcW w:w="1465" w:type="pct"/>
            <w:vAlign w:val="center"/>
          </w:tcPr>
          <w:p w14:paraId="70E41C5B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停药后反应减轻或消失</w:t>
            </w:r>
          </w:p>
        </w:tc>
        <w:tc>
          <w:tcPr>
            <w:tcW w:w="651" w:type="pct"/>
            <w:vAlign w:val="center"/>
          </w:tcPr>
          <w:p w14:paraId="7A20C1B2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vAlign w:val="center"/>
          </w:tcPr>
          <w:p w14:paraId="55B3C692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vAlign w:val="center"/>
          </w:tcPr>
          <w:p w14:paraId="6CD5A115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±</w:t>
            </w:r>
          </w:p>
        </w:tc>
        <w:tc>
          <w:tcPr>
            <w:tcW w:w="721" w:type="pct"/>
            <w:vAlign w:val="center"/>
          </w:tcPr>
          <w:p w14:paraId="5A919EDC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±</w:t>
            </w:r>
          </w:p>
        </w:tc>
        <w:tc>
          <w:tcPr>
            <w:tcW w:w="721" w:type="pct"/>
            <w:vAlign w:val="center"/>
          </w:tcPr>
          <w:p w14:paraId="1F883E0F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—</w:t>
            </w:r>
          </w:p>
        </w:tc>
      </w:tr>
      <w:tr w:rsidR="00453BAA" w:rsidRPr="00F87D54" w14:paraId="0C9598DD" w14:textId="77777777" w:rsidTr="00F87D54">
        <w:trPr>
          <w:jc w:val="center"/>
        </w:trPr>
        <w:tc>
          <w:tcPr>
            <w:tcW w:w="1465" w:type="pct"/>
            <w:vAlign w:val="center"/>
          </w:tcPr>
          <w:p w14:paraId="418B0ACC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再次给药后反应复出现</w:t>
            </w:r>
          </w:p>
        </w:tc>
        <w:tc>
          <w:tcPr>
            <w:tcW w:w="651" w:type="pct"/>
            <w:vAlign w:val="center"/>
          </w:tcPr>
          <w:p w14:paraId="0E29FB72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vAlign w:val="center"/>
          </w:tcPr>
          <w:p w14:paraId="7B9FF4E4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？</w:t>
            </w:r>
          </w:p>
        </w:tc>
        <w:tc>
          <w:tcPr>
            <w:tcW w:w="721" w:type="pct"/>
            <w:vAlign w:val="center"/>
          </w:tcPr>
          <w:p w14:paraId="4282BCAC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？</w:t>
            </w:r>
          </w:p>
        </w:tc>
        <w:tc>
          <w:tcPr>
            <w:tcW w:w="721" w:type="pct"/>
            <w:vAlign w:val="center"/>
          </w:tcPr>
          <w:p w14:paraId="2C8CF76A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？</w:t>
            </w:r>
          </w:p>
        </w:tc>
        <w:tc>
          <w:tcPr>
            <w:tcW w:w="721" w:type="pct"/>
            <w:vAlign w:val="center"/>
          </w:tcPr>
          <w:p w14:paraId="36FC6AAF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—</w:t>
            </w:r>
          </w:p>
        </w:tc>
      </w:tr>
      <w:tr w:rsidR="00453BAA" w:rsidRPr="00F87D54" w14:paraId="759333FF" w14:textId="77777777" w:rsidTr="008866E6">
        <w:trPr>
          <w:trHeight w:val="189"/>
          <w:jc w:val="center"/>
        </w:trPr>
        <w:tc>
          <w:tcPr>
            <w:tcW w:w="1465" w:type="pct"/>
            <w:tcBorders>
              <w:bottom w:val="single" w:sz="4" w:space="0" w:color="auto"/>
            </w:tcBorders>
            <w:vAlign w:val="center"/>
          </w:tcPr>
          <w:p w14:paraId="62160F3B" w14:textId="08CDD499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无法用</w:t>
            </w:r>
            <w:r w:rsidR="00FC38E2">
              <w:rPr>
                <w:rFonts w:asciiTheme="minorEastAsia" w:hAnsiTheme="minorEastAsia" w:cs="不设置" w:hint="eastAsia"/>
                <w:spacing w:val="5"/>
                <w:szCs w:val="21"/>
              </w:rPr>
              <w:t>研究参与者</w:t>
            </w: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疾病解释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03532613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center"/>
          </w:tcPr>
          <w:p w14:paraId="27E86000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＋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center"/>
          </w:tcPr>
          <w:p w14:paraId="18B7A337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—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center"/>
          </w:tcPr>
          <w:p w14:paraId="57FD3CD6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pacing w:val="5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±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center"/>
          </w:tcPr>
          <w:p w14:paraId="2913BF00" w14:textId="77777777" w:rsidR="00453BAA" w:rsidRPr="00F87D54" w:rsidRDefault="00453BAA" w:rsidP="00453BAA">
            <w:pPr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F87D54">
              <w:rPr>
                <w:rFonts w:asciiTheme="minorEastAsia" w:hAnsiTheme="minorEastAsia" w:cs="不设置" w:hint="eastAsia"/>
                <w:spacing w:val="5"/>
                <w:szCs w:val="21"/>
              </w:rPr>
              <w:t>—</w:t>
            </w:r>
          </w:p>
        </w:tc>
      </w:tr>
    </w:tbl>
    <w:p w14:paraId="2B3EA50A" w14:textId="77777777" w:rsidR="00453BAA" w:rsidRPr="00F87D54" w:rsidRDefault="00453BAA" w:rsidP="00453BAA">
      <w:pPr>
        <w:autoSpaceDE w:val="0"/>
        <w:autoSpaceDN w:val="0"/>
        <w:adjustRightInd w:val="0"/>
        <w:spacing w:line="400" w:lineRule="atLeast"/>
        <w:jc w:val="center"/>
        <w:rPr>
          <w:rFonts w:asciiTheme="minorEastAsia" w:hAnsiTheme="minorEastAsia" w:cs="不设置" w:hint="eastAsia"/>
          <w:b/>
          <w:bCs/>
          <w:sz w:val="28"/>
          <w:szCs w:val="20"/>
          <w:u w:val="single"/>
        </w:rPr>
      </w:pPr>
      <w:r w:rsidRPr="00F87D54">
        <w:rPr>
          <w:rFonts w:asciiTheme="minorEastAsia" w:hAnsiTheme="minorEastAsia" w:cs="不设置" w:hint="eastAsia"/>
          <w:b/>
          <w:bCs/>
          <w:color w:val="000000"/>
          <w:kern w:val="0"/>
          <w:sz w:val="28"/>
          <w:szCs w:val="20"/>
        </w:rPr>
        <w:t>不良事件记录表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436"/>
        <w:gridCol w:w="1771"/>
        <w:gridCol w:w="1773"/>
        <w:gridCol w:w="1771"/>
        <w:gridCol w:w="1771"/>
      </w:tblGrid>
      <w:tr w:rsidR="00453BAA" w:rsidRPr="008866E6" w14:paraId="5D9D6BDF" w14:textId="77777777" w:rsidTr="008866E6">
        <w:trPr>
          <w:trHeight w:val="599"/>
        </w:trPr>
        <w:tc>
          <w:tcPr>
            <w:tcW w:w="5000" w:type="pct"/>
            <w:gridSpan w:val="5"/>
            <w:vAlign w:val="center"/>
          </w:tcPr>
          <w:p w14:paraId="1D4E3D96" w14:textId="77777777" w:rsidR="00453BAA" w:rsidRPr="008866E6" w:rsidRDefault="00453BAA" w:rsidP="00453BAA">
            <w:pPr>
              <w:snapToGrid w:val="0"/>
              <w:spacing w:line="400" w:lineRule="atLeast"/>
              <w:rPr>
                <w:rFonts w:asciiTheme="minorEastAsia" w:hAnsiTheme="minorEastAsia" w:cs="不设置" w:hint="eastAsia"/>
                <w:caps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</w:t>
            </w:r>
            <w:r w:rsidRPr="008866E6">
              <w:rPr>
                <w:rFonts w:asciiTheme="minorEastAsia" w:hAnsiTheme="minorEastAsia" w:cs="不设置"/>
                <w:szCs w:val="21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用标准医学术语记录所有观察到不良事件（包括直接询问出的）。尽量使用诊断名称而不使用症状名称。每一栏记录一个不良事件。</w:t>
            </w:r>
          </w:p>
        </w:tc>
      </w:tr>
      <w:tr w:rsidR="001E3280" w:rsidRPr="008866E6" w14:paraId="74512113" w14:textId="77777777" w:rsidTr="008866E6">
        <w:trPr>
          <w:cantSplit/>
          <w:trHeight w:val="500"/>
        </w:trPr>
        <w:tc>
          <w:tcPr>
            <w:tcW w:w="843" w:type="pct"/>
            <w:vAlign w:val="center"/>
          </w:tcPr>
          <w:p w14:paraId="7B4035AE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不良事件</w:t>
            </w:r>
          </w:p>
          <w:p w14:paraId="69585516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名称 </w:t>
            </w:r>
          </w:p>
        </w:tc>
        <w:tc>
          <w:tcPr>
            <w:tcW w:w="1039" w:type="pct"/>
            <w:vAlign w:val="center"/>
          </w:tcPr>
          <w:p w14:paraId="7CC51703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040" w:type="pct"/>
            <w:vAlign w:val="center"/>
          </w:tcPr>
          <w:p w14:paraId="3010CF1E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039" w:type="pct"/>
            <w:vAlign w:val="center"/>
          </w:tcPr>
          <w:p w14:paraId="0FE683A6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039" w:type="pct"/>
            <w:vAlign w:val="center"/>
          </w:tcPr>
          <w:p w14:paraId="1955314D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</w:tr>
      <w:tr w:rsidR="001E3280" w:rsidRPr="008866E6" w14:paraId="17CD849F" w14:textId="77777777" w:rsidTr="00F417E9">
        <w:trPr>
          <w:cantSplit/>
          <w:trHeight w:val="600"/>
        </w:trPr>
        <w:tc>
          <w:tcPr>
            <w:tcW w:w="843" w:type="pct"/>
            <w:vAlign w:val="center"/>
          </w:tcPr>
          <w:p w14:paraId="676EC864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开始发生</w:t>
            </w:r>
          </w:p>
          <w:p w14:paraId="200A9326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时间</w:t>
            </w:r>
          </w:p>
        </w:tc>
        <w:tc>
          <w:tcPr>
            <w:tcW w:w="1039" w:type="pct"/>
            <w:vAlign w:val="center"/>
          </w:tcPr>
          <w:p w14:paraId="50BBE515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040" w:type="pct"/>
            <w:vAlign w:val="center"/>
          </w:tcPr>
          <w:p w14:paraId="53502D05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039" w:type="pct"/>
            <w:vAlign w:val="center"/>
          </w:tcPr>
          <w:p w14:paraId="45DC0337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039" w:type="pct"/>
            <w:vAlign w:val="center"/>
          </w:tcPr>
          <w:p w14:paraId="24742C20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</w:tr>
      <w:tr w:rsidR="001E3280" w:rsidRPr="008866E6" w14:paraId="2EB68167" w14:textId="77777777" w:rsidTr="00F417E9">
        <w:trPr>
          <w:cantSplit/>
          <w:trHeight w:val="600"/>
        </w:trPr>
        <w:tc>
          <w:tcPr>
            <w:tcW w:w="843" w:type="pct"/>
            <w:vAlign w:val="center"/>
          </w:tcPr>
          <w:p w14:paraId="426575B1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结束时间</w:t>
            </w:r>
            <w:r w:rsidRPr="008866E6">
              <w:rPr>
                <w:rFonts w:asciiTheme="minorEastAsia" w:hAnsiTheme="minorEastAsia" w:cs="不设置"/>
                <w:szCs w:val="21"/>
                <w:vertAlign w:val="superscript"/>
              </w:rPr>
              <w:t>1</w:t>
            </w:r>
          </w:p>
        </w:tc>
        <w:tc>
          <w:tcPr>
            <w:tcW w:w="1039" w:type="pct"/>
            <w:vAlign w:val="center"/>
          </w:tcPr>
          <w:p w14:paraId="4960EE67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040" w:type="pct"/>
            <w:vAlign w:val="center"/>
          </w:tcPr>
          <w:p w14:paraId="26A6BCDC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039" w:type="pct"/>
            <w:vAlign w:val="center"/>
          </w:tcPr>
          <w:p w14:paraId="65A81CC9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039" w:type="pct"/>
            <w:vAlign w:val="center"/>
          </w:tcPr>
          <w:p w14:paraId="7D653531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</w:tr>
      <w:tr w:rsidR="001E3280" w:rsidRPr="008866E6" w14:paraId="1D9CE117" w14:textId="77777777" w:rsidTr="00F417E9">
        <w:trPr>
          <w:cantSplit/>
          <w:trHeight w:val="1080"/>
        </w:trPr>
        <w:tc>
          <w:tcPr>
            <w:tcW w:w="843" w:type="pct"/>
            <w:vAlign w:val="center"/>
          </w:tcPr>
          <w:p w14:paraId="2A8F15C6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不良事件</w:t>
            </w:r>
          </w:p>
          <w:p w14:paraId="4E432019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特点</w:t>
            </w:r>
          </w:p>
        </w:tc>
        <w:tc>
          <w:tcPr>
            <w:tcW w:w="1039" w:type="pct"/>
            <w:vAlign w:val="center"/>
          </w:tcPr>
          <w:p w14:paraId="003350C1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阵发性→</w:t>
            </w:r>
          </w:p>
          <w:p w14:paraId="4BAD9E48" w14:textId="11D07254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发作次数□□</w:t>
            </w:r>
          </w:p>
          <w:p w14:paraId="5E9E0367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□持续性</w:t>
            </w:r>
          </w:p>
        </w:tc>
        <w:tc>
          <w:tcPr>
            <w:tcW w:w="1040" w:type="pct"/>
            <w:vAlign w:val="center"/>
          </w:tcPr>
          <w:p w14:paraId="6EF56713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阵发性→</w:t>
            </w:r>
          </w:p>
          <w:p w14:paraId="578029E1" w14:textId="0D4FB604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/>
                <w:szCs w:val="21"/>
              </w:rPr>
              <w:t xml:space="preserve"> </w:t>
            </w:r>
            <w:r w:rsidR="008866E6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发作次数□□</w:t>
            </w:r>
          </w:p>
          <w:p w14:paraId="6AD37ED1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□持续性</w:t>
            </w:r>
          </w:p>
        </w:tc>
        <w:tc>
          <w:tcPr>
            <w:tcW w:w="1039" w:type="pct"/>
            <w:vAlign w:val="center"/>
          </w:tcPr>
          <w:p w14:paraId="4EB50F36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阵发性→</w:t>
            </w:r>
          </w:p>
          <w:p w14:paraId="13156B0E" w14:textId="006630F2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发作次数□□</w:t>
            </w:r>
          </w:p>
          <w:p w14:paraId="37B8A2CC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□持续性</w:t>
            </w:r>
          </w:p>
        </w:tc>
        <w:tc>
          <w:tcPr>
            <w:tcW w:w="1039" w:type="pct"/>
            <w:vAlign w:val="center"/>
          </w:tcPr>
          <w:p w14:paraId="414A341E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阵发性→</w:t>
            </w:r>
          </w:p>
          <w:p w14:paraId="56BE2BBA" w14:textId="526936EE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发作次数□□</w:t>
            </w:r>
          </w:p>
          <w:p w14:paraId="58A06DB0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□持续性</w:t>
            </w:r>
          </w:p>
        </w:tc>
      </w:tr>
      <w:tr w:rsidR="001E3280" w:rsidRPr="008866E6" w14:paraId="386EF90D" w14:textId="77777777" w:rsidTr="00F417E9">
        <w:trPr>
          <w:cantSplit/>
          <w:trHeight w:val="1080"/>
        </w:trPr>
        <w:tc>
          <w:tcPr>
            <w:tcW w:w="843" w:type="pct"/>
            <w:vAlign w:val="center"/>
          </w:tcPr>
          <w:p w14:paraId="2673F544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不良事件</w:t>
            </w:r>
          </w:p>
          <w:p w14:paraId="4994F73C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严重程度</w:t>
            </w:r>
            <w:r w:rsidRPr="008866E6">
              <w:rPr>
                <w:rFonts w:asciiTheme="minorEastAsia" w:hAnsiTheme="minorEastAsia" w:cs="不设置"/>
                <w:szCs w:val="21"/>
                <w:vertAlign w:val="superscript"/>
              </w:rPr>
              <w:t>2</w:t>
            </w:r>
          </w:p>
        </w:tc>
        <w:tc>
          <w:tcPr>
            <w:tcW w:w="1039" w:type="pct"/>
            <w:vAlign w:val="center"/>
          </w:tcPr>
          <w:p w14:paraId="72DDA836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轻</w:t>
            </w:r>
          </w:p>
          <w:p w14:paraId="3C8B23A4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中</w:t>
            </w:r>
          </w:p>
          <w:p w14:paraId="40E32684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□重</w:t>
            </w:r>
          </w:p>
        </w:tc>
        <w:tc>
          <w:tcPr>
            <w:tcW w:w="1040" w:type="pct"/>
            <w:vAlign w:val="center"/>
          </w:tcPr>
          <w:p w14:paraId="65496AEB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轻</w:t>
            </w:r>
          </w:p>
          <w:p w14:paraId="4C97B8D3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中</w:t>
            </w:r>
          </w:p>
          <w:p w14:paraId="739A4F5D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□重</w:t>
            </w:r>
          </w:p>
        </w:tc>
        <w:tc>
          <w:tcPr>
            <w:tcW w:w="1039" w:type="pct"/>
            <w:vAlign w:val="center"/>
          </w:tcPr>
          <w:p w14:paraId="01E3A564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轻</w:t>
            </w:r>
          </w:p>
          <w:p w14:paraId="154C9185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中</w:t>
            </w:r>
          </w:p>
          <w:p w14:paraId="35776AE5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□重</w:t>
            </w:r>
          </w:p>
        </w:tc>
        <w:tc>
          <w:tcPr>
            <w:tcW w:w="1039" w:type="pct"/>
            <w:vAlign w:val="center"/>
          </w:tcPr>
          <w:p w14:paraId="414C99ED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轻</w:t>
            </w:r>
          </w:p>
          <w:p w14:paraId="32B9DE8F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中</w:t>
            </w:r>
          </w:p>
          <w:p w14:paraId="1F9BD60A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□重</w:t>
            </w:r>
          </w:p>
        </w:tc>
      </w:tr>
      <w:tr w:rsidR="001E3280" w:rsidRPr="008866E6" w14:paraId="51EB82CD" w14:textId="77777777" w:rsidTr="00F417E9">
        <w:trPr>
          <w:cantSplit/>
          <w:trHeight w:val="1599"/>
        </w:trPr>
        <w:tc>
          <w:tcPr>
            <w:tcW w:w="843" w:type="pct"/>
            <w:vAlign w:val="center"/>
          </w:tcPr>
          <w:p w14:paraId="14554323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与试验药物</w:t>
            </w:r>
          </w:p>
          <w:p w14:paraId="25FD6045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的关系</w:t>
            </w:r>
          </w:p>
        </w:tc>
        <w:tc>
          <w:tcPr>
            <w:tcW w:w="1039" w:type="pct"/>
            <w:vAlign w:val="center"/>
          </w:tcPr>
          <w:p w14:paraId="046306A5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肯定有关</w:t>
            </w:r>
          </w:p>
          <w:p w14:paraId="660297AB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很可能有关</w:t>
            </w:r>
          </w:p>
          <w:p w14:paraId="0C817003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可能有关</w:t>
            </w:r>
          </w:p>
          <w:p w14:paraId="5CB2E45A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可能无关</w:t>
            </w:r>
          </w:p>
          <w:p w14:paraId="55EF328D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□无关</w:t>
            </w:r>
          </w:p>
        </w:tc>
        <w:tc>
          <w:tcPr>
            <w:tcW w:w="1040" w:type="pct"/>
            <w:vAlign w:val="center"/>
          </w:tcPr>
          <w:p w14:paraId="54732D9A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肯定有关</w:t>
            </w:r>
          </w:p>
          <w:p w14:paraId="61A959BD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很可能有关</w:t>
            </w:r>
          </w:p>
          <w:p w14:paraId="38E49DF9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可能有关</w:t>
            </w:r>
          </w:p>
          <w:p w14:paraId="358D2C07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可能无关</w:t>
            </w:r>
          </w:p>
          <w:p w14:paraId="03DEE8D4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□无关</w:t>
            </w:r>
          </w:p>
        </w:tc>
        <w:tc>
          <w:tcPr>
            <w:tcW w:w="1039" w:type="pct"/>
            <w:vAlign w:val="center"/>
          </w:tcPr>
          <w:p w14:paraId="1996D027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肯定有关</w:t>
            </w:r>
          </w:p>
          <w:p w14:paraId="49BC386A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很可能有关</w:t>
            </w:r>
          </w:p>
          <w:p w14:paraId="54CD28F3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可能有关</w:t>
            </w:r>
          </w:p>
          <w:p w14:paraId="5DA8E870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可能无关</w:t>
            </w:r>
          </w:p>
          <w:p w14:paraId="33E9FBB0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□无关</w:t>
            </w:r>
          </w:p>
        </w:tc>
        <w:tc>
          <w:tcPr>
            <w:tcW w:w="1039" w:type="pct"/>
            <w:vAlign w:val="center"/>
          </w:tcPr>
          <w:p w14:paraId="3269511A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肯定有关</w:t>
            </w:r>
          </w:p>
          <w:p w14:paraId="0D5914D6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很可能有关</w:t>
            </w:r>
          </w:p>
          <w:p w14:paraId="2D8106AC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可能有关</w:t>
            </w:r>
          </w:p>
          <w:p w14:paraId="49E9BF6A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可能无关</w:t>
            </w:r>
          </w:p>
          <w:p w14:paraId="27611190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□无关</w:t>
            </w:r>
          </w:p>
        </w:tc>
      </w:tr>
      <w:tr w:rsidR="001E3280" w:rsidRPr="008866E6" w14:paraId="736E266F" w14:textId="77777777" w:rsidTr="00F417E9">
        <w:trPr>
          <w:cantSplit/>
          <w:trHeight w:val="1400"/>
        </w:trPr>
        <w:tc>
          <w:tcPr>
            <w:tcW w:w="843" w:type="pct"/>
            <w:vAlign w:val="center"/>
          </w:tcPr>
          <w:p w14:paraId="5305C2DF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对试验药物</w:t>
            </w:r>
          </w:p>
          <w:p w14:paraId="1F11BB08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采取的措施</w:t>
            </w:r>
          </w:p>
        </w:tc>
        <w:tc>
          <w:tcPr>
            <w:tcW w:w="1039" w:type="pct"/>
            <w:vAlign w:val="center"/>
          </w:tcPr>
          <w:p w14:paraId="0640E977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继续用药</w:t>
            </w:r>
          </w:p>
          <w:p w14:paraId="03493F9E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减小剂量</w:t>
            </w:r>
          </w:p>
          <w:p w14:paraId="2C1A4B85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暂停后又恢复</w:t>
            </w:r>
          </w:p>
          <w:p w14:paraId="07CFECDD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□停用药物</w:t>
            </w:r>
          </w:p>
        </w:tc>
        <w:tc>
          <w:tcPr>
            <w:tcW w:w="1040" w:type="pct"/>
            <w:vAlign w:val="center"/>
          </w:tcPr>
          <w:p w14:paraId="4EBE7F99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继续用药</w:t>
            </w:r>
          </w:p>
          <w:p w14:paraId="7D31FBF3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减小剂量</w:t>
            </w:r>
          </w:p>
          <w:p w14:paraId="019BA4A6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暂停后又恢复</w:t>
            </w:r>
          </w:p>
          <w:p w14:paraId="4B082216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□停用药物</w:t>
            </w:r>
          </w:p>
        </w:tc>
        <w:tc>
          <w:tcPr>
            <w:tcW w:w="1039" w:type="pct"/>
            <w:vAlign w:val="center"/>
          </w:tcPr>
          <w:p w14:paraId="12107F29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继续用药</w:t>
            </w:r>
          </w:p>
          <w:p w14:paraId="1DEB0CAE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减小剂量</w:t>
            </w:r>
          </w:p>
          <w:p w14:paraId="5D523F4F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暂停后又恢复</w:t>
            </w:r>
          </w:p>
          <w:p w14:paraId="37539A35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□停用药物</w:t>
            </w:r>
          </w:p>
        </w:tc>
        <w:tc>
          <w:tcPr>
            <w:tcW w:w="1039" w:type="pct"/>
            <w:vAlign w:val="center"/>
          </w:tcPr>
          <w:p w14:paraId="1D4FBB4C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继续用药</w:t>
            </w:r>
          </w:p>
          <w:p w14:paraId="16D1167F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减小剂量</w:t>
            </w:r>
          </w:p>
          <w:p w14:paraId="6E58CF57" w14:textId="77777777" w:rsidR="00453BAA" w:rsidRPr="008866E6" w:rsidRDefault="00453BAA" w:rsidP="00453BAA">
            <w:pPr>
              <w:numPr>
                <w:ilvl w:val="0"/>
                <w:numId w:val="3"/>
              </w:num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暂停后又恢复</w:t>
            </w:r>
          </w:p>
          <w:p w14:paraId="60172833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□停用药物</w:t>
            </w:r>
          </w:p>
        </w:tc>
      </w:tr>
      <w:tr w:rsidR="001E3280" w:rsidRPr="008866E6" w14:paraId="01B16B68" w14:textId="77777777" w:rsidTr="00F417E9">
        <w:trPr>
          <w:cantSplit/>
          <w:trHeight w:val="1348"/>
        </w:trPr>
        <w:tc>
          <w:tcPr>
            <w:tcW w:w="843" w:type="pct"/>
            <w:vAlign w:val="center"/>
          </w:tcPr>
          <w:p w14:paraId="63C55E78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转归</w:t>
            </w:r>
          </w:p>
        </w:tc>
        <w:tc>
          <w:tcPr>
            <w:tcW w:w="1039" w:type="pct"/>
            <w:vAlign w:val="center"/>
          </w:tcPr>
          <w:p w14:paraId="25C5FC09" w14:textId="2E0ED440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□消失→后遗症</w:t>
            </w:r>
          </w:p>
          <w:p w14:paraId="3762A1F6" w14:textId="5E7E4AF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    有□无□</w:t>
            </w:r>
          </w:p>
          <w:p w14:paraId="5DEC3926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□继续</w:t>
            </w:r>
          </w:p>
          <w:p w14:paraId="4A595E64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□死亡</w:t>
            </w:r>
          </w:p>
        </w:tc>
        <w:tc>
          <w:tcPr>
            <w:tcW w:w="1040" w:type="pct"/>
            <w:vAlign w:val="center"/>
          </w:tcPr>
          <w:p w14:paraId="6186F845" w14:textId="09F17205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□消失→后遗症</w:t>
            </w:r>
          </w:p>
          <w:p w14:paraId="11EF5605" w14:textId="0DBD816B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    有□无□</w:t>
            </w:r>
          </w:p>
          <w:p w14:paraId="25C3C753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□继续</w:t>
            </w:r>
          </w:p>
          <w:p w14:paraId="62C275E5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□死亡</w:t>
            </w:r>
          </w:p>
        </w:tc>
        <w:tc>
          <w:tcPr>
            <w:tcW w:w="1039" w:type="pct"/>
            <w:vAlign w:val="center"/>
          </w:tcPr>
          <w:p w14:paraId="5931BB9D" w14:textId="3A1AA4BD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□消失→后遗症</w:t>
            </w:r>
          </w:p>
          <w:p w14:paraId="63F765AD" w14:textId="38238822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    有□无□</w:t>
            </w:r>
          </w:p>
          <w:p w14:paraId="2504906A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□继续</w:t>
            </w:r>
          </w:p>
          <w:p w14:paraId="3B2501EF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□死亡</w:t>
            </w:r>
          </w:p>
        </w:tc>
        <w:tc>
          <w:tcPr>
            <w:tcW w:w="1039" w:type="pct"/>
            <w:vAlign w:val="center"/>
          </w:tcPr>
          <w:p w14:paraId="15C7F5FC" w14:textId="462A6129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□消失→后遗症</w:t>
            </w:r>
          </w:p>
          <w:p w14:paraId="333474F4" w14:textId="00CF022F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    有□无□</w:t>
            </w:r>
          </w:p>
          <w:p w14:paraId="7E777527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□继续</w:t>
            </w:r>
          </w:p>
          <w:p w14:paraId="47D64211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□死亡</w:t>
            </w:r>
          </w:p>
        </w:tc>
      </w:tr>
      <w:tr w:rsidR="001E3280" w:rsidRPr="008866E6" w14:paraId="0F12EE5E" w14:textId="77777777" w:rsidTr="00F417E9">
        <w:trPr>
          <w:cantSplit/>
          <w:trHeight w:val="600"/>
        </w:trPr>
        <w:tc>
          <w:tcPr>
            <w:tcW w:w="843" w:type="pct"/>
            <w:vAlign w:val="center"/>
          </w:tcPr>
          <w:p w14:paraId="0E723779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纠正治疗</w:t>
            </w:r>
            <w:r w:rsidRPr="008866E6">
              <w:rPr>
                <w:rFonts w:asciiTheme="minorEastAsia" w:hAnsiTheme="minorEastAsia" w:cs="不设置"/>
                <w:szCs w:val="21"/>
                <w:vertAlign w:val="superscript"/>
              </w:rPr>
              <w:t>3</w:t>
            </w:r>
          </w:p>
        </w:tc>
        <w:tc>
          <w:tcPr>
            <w:tcW w:w="1039" w:type="pct"/>
            <w:vAlign w:val="center"/>
          </w:tcPr>
          <w:p w14:paraId="4EC6C366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40" w:type="pct"/>
            <w:vAlign w:val="center"/>
          </w:tcPr>
          <w:p w14:paraId="3A42F181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39" w:type="pct"/>
            <w:vAlign w:val="center"/>
          </w:tcPr>
          <w:p w14:paraId="3537A659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39" w:type="pct"/>
            <w:vAlign w:val="center"/>
          </w:tcPr>
          <w:p w14:paraId="32F57EEC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</w:tr>
      <w:tr w:rsidR="001E3280" w:rsidRPr="008866E6" w14:paraId="5A9FDC3F" w14:textId="77777777" w:rsidTr="00F417E9">
        <w:trPr>
          <w:cantSplit/>
          <w:trHeight w:val="671"/>
        </w:trPr>
        <w:tc>
          <w:tcPr>
            <w:tcW w:w="843" w:type="pct"/>
            <w:vAlign w:val="center"/>
          </w:tcPr>
          <w:p w14:paraId="644F3C53" w14:textId="77777777" w:rsidR="00453BAA" w:rsidRPr="008866E6" w:rsidRDefault="00453BAA" w:rsidP="00453BAA">
            <w:pPr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lastRenderedPageBreak/>
              <w:t>因不良事件而退出试验</w:t>
            </w:r>
          </w:p>
        </w:tc>
        <w:tc>
          <w:tcPr>
            <w:tcW w:w="1039" w:type="pct"/>
            <w:vAlign w:val="center"/>
          </w:tcPr>
          <w:p w14:paraId="4ECA347D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40" w:type="pct"/>
            <w:vAlign w:val="center"/>
          </w:tcPr>
          <w:p w14:paraId="3E4C6E4F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39" w:type="pct"/>
            <w:vAlign w:val="center"/>
          </w:tcPr>
          <w:p w14:paraId="1530B0CE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  <w:tc>
          <w:tcPr>
            <w:tcW w:w="1039" w:type="pct"/>
            <w:vAlign w:val="center"/>
          </w:tcPr>
          <w:p w14:paraId="07FB9C17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  <w:u w:val="single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>□是    □否</w:t>
            </w:r>
          </w:p>
        </w:tc>
      </w:tr>
      <w:tr w:rsidR="00453BAA" w:rsidRPr="008866E6" w14:paraId="12610CEB" w14:textId="77777777" w:rsidTr="00F417E9">
        <w:trPr>
          <w:trHeight w:val="896"/>
        </w:trPr>
        <w:tc>
          <w:tcPr>
            <w:tcW w:w="5000" w:type="pct"/>
            <w:gridSpan w:val="5"/>
            <w:vAlign w:val="center"/>
          </w:tcPr>
          <w:p w14:paraId="41D13813" w14:textId="77777777" w:rsidR="00453BAA" w:rsidRPr="008866E6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观察医师签名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  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    </w:t>
            </w:r>
            <w:r w:rsidRPr="008866E6">
              <w:rPr>
                <w:rFonts w:asciiTheme="minorEastAsia" w:hAnsiTheme="minorEastAsia" w:cs="不设置"/>
                <w:szCs w:val="21"/>
              </w:rPr>
              <w:t xml:space="preserve">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  </w:t>
            </w:r>
            <w:r w:rsidRPr="008866E6">
              <w:rPr>
                <w:rFonts w:asciiTheme="minorEastAsia" w:hAnsiTheme="minorEastAsia" w:cs="不设置"/>
                <w:szCs w:val="21"/>
              </w:rPr>
              <w:t xml:space="preserve">      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 xml:space="preserve"> 日期 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8866E6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</w:t>
            </w:r>
            <w:r w:rsidRPr="008866E6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</w:tr>
    </w:tbl>
    <w:p w14:paraId="303948F2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ind w:right="399"/>
        <w:jc w:val="left"/>
        <w:rPr>
          <w:rFonts w:asciiTheme="minorEastAsia" w:hAnsiTheme="minorEastAsia" w:cs="不设置" w:hint="eastAsia"/>
          <w:sz w:val="18"/>
          <w:szCs w:val="20"/>
        </w:rPr>
      </w:pPr>
      <w:r w:rsidRPr="001E3280">
        <w:rPr>
          <w:rFonts w:asciiTheme="minorEastAsia" w:hAnsiTheme="minorEastAsia" w:cs="不设置" w:hint="eastAsia"/>
          <w:sz w:val="18"/>
          <w:szCs w:val="20"/>
        </w:rPr>
        <w:t>1. 如果不良事件仍存在，请不要填写此项。</w:t>
      </w:r>
    </w:p>
    <w:p w14:paraId="20B040E3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ind w:right="399"/>
        <w:jc w:val="left"/>
        <w:rPr>
          <w:rFonts w:asciiTheme="minorEastAsia" w:hAnsiTheme="minorEastAsia" w:cs="不设置" w:hint="eastAsia"/>
          <w:sz w:val="18"/>
          <w:szCs w:val="20"/>
        </w:rPr>
      </w:pPr>
      <w:r w:rsidRPr="001E3280">
        <w:rPr>
          <w:rFonts w:asciiTheme="minorEastAsia" w:hAnsiTheme="minorEastAsia" w:cs="不设置"/>
          <w:sz w:val="18"/>
          <w:szCs w:val="20"/>
        </w:rPr>
        <w:t xml:space="preserve">2. 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程度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 xml:space="preserve">: 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症状按轻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(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讯问出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 xml:space="preserve">); 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中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(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主动叙述但能忍耐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 xml:space="preserve">); 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重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(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有客观表现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,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难忍耐</w:t>
      </w: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>)</w:t>
      </w:r>
      <w:r w:rsidRPr="001E3280"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  <w:t>填写。</w:t>
      </w:r>
    </w:p>
    <w:p w14:paraId="24B5F731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ind w:right="399"/>
        <w:jc w:val="left"/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</w:pPr>
      <w:r w:rsidRPr="001E3280">
        <w:rPr>
          <w:rFonts w:asciiTheme="minorEastAsia" w:hAnsiTheme="minorEastAsia" w:cs="不设置" w:hint="eastAsia"/>
          <w:sz w:val="18"/>
          <w:szCs w:val="20"/>
        </w:rPr>
        <w:t xml:space="preserve">   如果出现严重不良事件，请完成严重不良事件表。</w:t>
      </w:r>
    </w:p>
    <w:p w14:paraId="73D8EB83" w14:textId="77777777" w:rsidR="00453BAA" w:rsidRPr="001E3280" w:rsidRDefault="00453BAA" w:rsidP="00453BAA">
      <w:pPr>
        <w:autoSpaceDE w:val="0"/>
        <w:autoSpaceDN w:val="0"/>
        <w:adjustRightInd w:val="0"/>
        <w:spacing w:line="278" w:lineRule="atLeast"/>
        <w:ind w:right="399"/>
        <w:jc w:val="left"/>
        <w:rPr>
          <w:rFonts w:asciiTheme="minorEastAsia" w:hAnsiTheme="minorEastAsia" w:cs="不设置" w:hint="eastAsia"/>
          <w:snapToGrid w:val="0"/>
          <w:color w:val="000000"/>
          <w:kern w:val="0"/>
          <w:sz w:val="18"/>
          <w:szCs w:val="20"/>
        </w:rPr>
      </w:pPr>
      <w:r w:rsidRPr="001E3280">
        <w:rPr>
          <w:rFonts w:asciiTheme="minorEastAsia" w:hAnsiTheme="minorEastAsia" w:cs="不设置"/>
          <w:snapToGrid w:val="0"/>
          <w:color w:val="000000"/>
          <w:kern w:val="0"/>
          <w:sz w:val="18"/>
          <w:szCs w:val="20"/>
        </w:rPr>
        <w:t xml:space="preserve">3. </w:t>
      </w:r>
      <w:r w:rsidRPr="001E3280">
        <w:rPr>
          <w:rFonts w:asciiTheme="minorEastAsia" w:hAnsiTheme="minorEastAsia" w:cs="不设置" w:hint="eastAsia"/>
          <w:sz w:val="18"/>
          <w:szCs w:val="20"/>
        </w:rPr>
        <w:t>如有，请详细填写同期治疗用药表。</w:t>
      </w:r>
    </w:p>
    <w:p w14:paraId="63D00330" w14:textId="77777777" w:rsidR="00453BAA" w:rsidRPr="001E3280" w:rsidRDefault="00453BAA" w:rsidP="00453BAA">
      <w:pPr>
        <w:jc w:val="center"/>
        <w:rPr>
          <w:rFonts w:asciiTheme="minorEastAsia" w:hAnsiTheme="minorEastAsia" w:cs="不设置" w:hint="eastAsia"/>
          <w:b/>
          <w:color w:val="000000"/>
          <w:spacing w:val="5"/>
          <w:kern w:val="0"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color w:val="000000"/>
          <w:spacing w:val="5"/>
          <w:kern w:val="0"/>
          <w:sz w:val="28"/>
          <w:szCs w:val="20"/>
        </w:rPr>
        <w:t>同期治疗用药表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53"/>
        <w:gridCol w:w="1218"/>
        <w:gridCol w:w="1440"/>
        <w:gridCol w:w="1866"/>
        <w:gridCol w:w="2175"/>
      </w:tblGrid>
      <w:tr w:rsidR="001E3280" w:rsidRPr="00C6412D" w14:paraId="52F6B4CF" w14:textId="77777777" w:rsidTr="00F417E9">
        <w:tc>
          <w:tcPr>
            <w:tcW w:w="990" w:type="pct"/>
            <w:vAlign w:val="center"/>
          </w:tcPr>
          <w:p w14:paraId="3E17395B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  <w:t>药品名称</w:t>
            </w:r>
          </w:p>
          <w:p w14:paraId="1C0027A3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/>
                <w:b/>
                <w:caps/>
                <w:spacing w:val="5"/>
                <w:kern w:val="0"/>
                <w:szCs w:val="21"/>
              </w:rPr>
              <w:t>(</w:t>
            </w:r>
            <w:r w:rsidRPr="00C6412D"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  <w:t>商品名或通用名</w:t>
            </w:r>
            <w:r w:rsidRPr="00C6412D">
              <w:rPr>
                <w:rFonts w:asciiTheme="minorEastAsia" w:hAnsiTheme="minorEastAsia" w:cs="不设置"/>
                <w:b/>
                <w:caps/>
                <w:spacing w:val="5"/>
                <w:kern w:val="0"/>
                <w:szCs w:val="21"/>
              </w:rPr>
              <w:t>)</w:t>
            </w:r>
          </w:p>
        </w:tc>
        <w:tc>
          <w:tcPr>
            <w:tcW w:w="729" w:type="pct"/>
            <w:tcMar>
              <w:left w:w="0" w:type="dxa"/>
              <w:right w:w="0" w:type="dxa"/>
            </w:tcMar>
            <w:vAlign w:val="center"/>
          </w:tcPr>
          <w:p w14:paraId="4CFD47F2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  <w:t>每日总剂量</w:t>
            </w:r>
          </w:p>
        </w:tc>
        <w:tc>
          <w:tcPr>
            <w:tcW w:w="862" w:type="pct"/>
            <w:vAlign w:val="center"/>
          </w:tcPr>
          <w:p w14:paraId="2BBDDD71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  <w:t>使用原因</w:t>
            </w:r>
          </w:p>
        </w:tc>
        <w:tc>
          <w:tcPr>
            <w:tcW w:w="1117" w:type="pct"/>
            <w:vAlign w:val="center"/>
          </w:tcPr>
          <w:p w14:paraId="2DE4F951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  <w:t>开始日期</w:t>
            </w:r>
          </w:p>
          <w:p w14:paraId="443D53EB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  <w:t>（年/月/日）</w:t>
            </w:r>
          </w:p>
        </w:tc>
        <w:tc>
          <w:tcPr>
            <w:tcW w:w="1302" w:type="pct"/>
            <w:vAlign w:val="center"/>
          </w:tcPr>
          <w:p w14:paraId="7FC940C0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  <w:t>结束日期（年/月/日）</w:t>
            </w:r>
          </w:p>
          <w:p w14:paraId="66C5F28B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/>
                <w:b/>
                <w:caps/>
                <w:spacing w:val="5"/>
                <w:kern w:val="0"/>
                <w:szCs w:val="21"/>
              </w:rPr>
              <w:t>(</w:t>
            </w:r>
            <w:r w:rsidRPr="00C6412D">
              <w:rPr>
                <w:rFonts w:asciiTheme="minorEastAsia" w:hAnsiTheme="minorEastAsia" w:cs="不设置" w:hint="eastAsia"/>
                <w:b/>
                <w:caps/>
                <w:spacing w:val="5"/>
                <w:kern w:val="0"/>
                <w:szCs w:val="21"/>
              </w:rPr>
              <w:t>仍在使用，方框中“×”</w:t>
            </w:r>
            <w:r w:rsidRPr="00C6412D">
              <w:rPr>
                <w:rFonts w:asciiTheme="minorEastAsia" w:hAnsiTheme="minorEastAsia" w:cs="不设置"/>
                <w:b/>
                <w:caps/>
                <w:spacing w:val="5"/>
                <w:kern w:val="0"/>
                <w:szCs w:val="21"/>
              </w:rPr>
              <w:t>)</w:t>
            </w:r>
          </w:p>
        </w:tc>
      </w:tr>
      <w:tr w:rsidR="001E3280" w:rsidRPr="00C6412D" w14:paraId="01290358" w14:textId="77777777" w:rsidTr="00F417E9">
        <w:trPr>
          <w:trHeight w:val="560"/>
        </w:trPr>
        <w:tc>
          <w:tcPr>
            <w:tcW w:w="990" w:type="pct"/>
          </w:tcPr>
          <w:p w14:paraId="5D833BC5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0E98D4DA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182A7255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2F70F721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1BC57512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795B7432" w14:textId="77777777" w:rsidTr="00F417E9">
        <w:trPr>
          <w:trHeight w:val="560"/>
        </w:trPr>
        <w:tc>
          <w:tcPr>
            <w:tcW w:w="990" w:type="pct"/>
          </w:tcPr>
          <w:p w14:paraId="1D71E53E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35743DB0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476F56D3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1562C28F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08CE9CA1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37F5367D" w14:textId="77777777" w:rsidTr="00F417E9">
        <w:trPr>
          <w:trHeight w:val="560"/>
        </w:trPr>
        <w:tc>
          <w:tcPr>
            <w:tcW w:w="990" w:type="pct"/>
          </w:tcPr>
          <w:p w14:paraId="4485ACB5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573F700C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37BA6376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04867D50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36821891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07B213BB" w14:textId="77777777" w:rsidTr="00F417E9">
        <w:trPr>
          <w:trHeight w:val="560"/>
        </w:trPr>
        <w:tc>
          <w:tcPr>
            <w:tcW w:w="990" w:type="pct"/>
          </w:tcPr>
          <w:p w14:paraId="55381BA5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648978A8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08E6BE92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17298BFB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2FEBE4B7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57122CCF" w14:textId="77777777" w:rsidTr="00F417E9">
        <w:trPr>
          <w:trHeight w:val="560"/>
        </w:trPr>
        <w:tc>
          <w:tcPr>
            <w:tcW w:w="990" w:type="pct"/>
          </w:tcPr>
          <w:p w14:paraId="55AB98D7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33135AE1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08923D5D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6D48C12B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1B278B28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1937B8FF" w14:textId="77777777" w:rsidTr="00F417E9">
        <w:trPr>
          <w:trHeight w:val="560"/>
        </w:trPr>
        <w:tc>
          <w:tcPr>
            <w:tcW w:w="990" w:type="pct"/>
          </w:tcPr>
          <w:p w14:paraId="6F4DF2A3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1C625792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03C6355D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65F9E289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3E7492FD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30C3F4F4" w14:textId="77777777" w:rsidTr="00F417E9">
        <w:trPr>
          <w:trHeight w:val="560"/>
        </w:trPr>
        <w:tc>
          <w:tcPr>
            <w:tcW w:w="990" w:type="pct"/>
          </w:tcPr>
          <w:p w14:paraId="09C0D440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459B44E9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70AF782E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16A27F3D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72F80AD1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212676FB" w14:textId="77777777" w:rsidTr="00F417E9">
        <w:trPr>
          <w:trHeight w:val="560"/>
        </w:trPr>
        <w:tc>
          <w:tcPr>
            <w:tcW w:w="990" w:type="pct"/>
          </w:tcPr>
          <w:p w14:paraId="68990663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5196E452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24C20E42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43A9C61B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6321C243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3D188338" w14:textId="77777777" w:rsidTr="00F417E9">
        <w:trPr>
          <w:trHeight w:val="560"/>
        </w:trPr>
        <w:tc>
          <w:tcPr>
            <w:tcW w:w="990" w:type="pct"/>
          </w:tcPr>
          <w:p w14:paraId="5BAF5193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6FD95ECC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0116B59E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5F422B77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088A4F7F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47F0D00E" w14:textId="77777777" w:rsidTr="00F417E9">
        <w:trPr>
          <w:trHeight w:val="560"/>
        </w:trPr>
        <w:tc>
          <w:tcPr>
            <w:tcW w:w="990" w:type="pct"/>
          </w:tcPr>
          <w:p w14:paraId="706ECB24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65740F13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3073346E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4EAF2259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2FC587A0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6B4BC008" w14:textId="77777777" w:rsidTr="00F417E9">
        <w:trPr>
          <w:trHeight w:val="560"/>
        </w:trPr>
        <w:tc>
          <w:tcPr>
            <w:tcW w:w="990" w:type="pct"/>
          </w:tcPr>
          <w:p w14:paraId="7C6A7523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1B1CA791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3555363A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210E0CAA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33089513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1CD75855" w14:textId="77777777" w:rsidTr="00F417E9">
        <w:trPr>
          <w:trHeight w:val="560"/>
        </w:trPr>
        <w:tc>
          <w:tcPr>
            <w:tcW w:w="990" w:type="pct"/>
          </w:tcPr>
          <w:p w14:paraId="5412F3B5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761C49E2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364B48DB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0136C6D0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2D75D774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38B8677C" w14:textId="77777777" w:rsidTr="00F417E9">
        <w:trPr>
          <w:trHeight w:val="560"/>
        </w:trPr>
        <w:tc>
          <w:tcPr>
            <w:tcW w:w="990" w:type="pct"/>
          </w:tcPr>
          <w:p w14:paraId="0C647608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0510D522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71CD285E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66928A61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1ED3A6F2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1E3280" w:rsidRPr="00C6412D" w14:paraId="3E9B82E1" w14:textId="77777777" w:rsidTr="00F417E9">
        <w:trPr>
          <w:trHeight w:val="560"/>
        </w:trPr>
        <w:tc>
          <w:tcPr>
            <w:tcW w:w="990" w:type="pct"/>
          </w:tcPr>
          <w:p w14:paraId="3B009D47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729" w:type="pct"/>
          </w:tcPr>
          <w:p w14:paraId="219E7CAB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62" w:type="pct"/>
          </w:tcPr>
          <w:p w14:paraId="582177B9" w14:textId="77777777" w:rsidR="00453BAA" w:rsidRPr="00C6412D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1117" w:type="pct"/>
          </w:tcPr>
          <w:p w14:paraId="16FAD89D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日</w:t>
            </w:r>
          </w:p>
        </w:tc>
        <w:tc>
          <w:tcPr>
            <w:tcW w:w="1302" w:type="pct"/>
          </w:tcPr>
          <w:p w14:paraId="3054C1CC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jc w:val="center"/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 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  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年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>月</w:t>
            </w:r>
            <w:r w:rsidRPr="00C6412D">
              <w:rPr>
                <w:rFonts w:asciiTheme="minorEastAsia" w:hAnsiTheme="minorEastAsia" w:cs="不设置" w:hint="eastAsia"/>
                <w:szCs w:val="21"/>
                <w:u w:val="single"/>
              </w:rPr>
              <w:t xml:space="preserve">  </w:t>
            </w:r>
            <w:r w:rsidRPr="00C6412D">
              <w:rPr>
                <w:rFonts w:asciiTheme="minorEastAsia" w:hAnsiTheme="minorEastAsia" w:cs="不设置" w:hint="eastAsia"/>
                <w:szCs w:val="21"/>
              </w:rPr>
              <w:t xml:space="preserve">日 </w:t>
            </w:r>
            <w:r w:rsidRPr="00C6412D">
              <w:rPr>
                <w:rFonts w:asciiTheme="minorEastAsia" w:hAnsiTheme="minorEastAsia" w:cs="不设置" w:hint="eastAsia"/>
                <w:spacing w:val="5"/>
                <w:kern w:val="0"/>
                <w:szCs w:val="21"/>
              </w:rPr>
              <w:t>□</w:t>
            </w:r>
          </w:p>
        </w:tc>
      </w:tr>
      <w:tr w:rsidR="00453BAA" w:rsidRPr="00C6412D" w14:paraId="5A13F986" w14:textId="77777777" w:rsidTr="00F417E9">
        <w:trPr>
          <w:trHeight w:val="823"/>
        </w:trPr>
        <w:tc>
          <w:tcPr>
            <w:tcW w:w="5000" w:type="pct"/>
            <w:gridSpan w:val="5"/>
            <w:vAlign w:val="center"/>
          </w:tcPr>
          <w:p w14:paraId="6EF8CE6C" w14:textId="77777777" w:rsidR="00453BAA" w:rsidRPr="00C6412D" w:rsidRDefault="00453BAA" w:rsidP="00453BAA">
            <w:pPr>
              <w:autoSpaceDE w:val="0"/>
              <w:autoSpaceDN w:val="0"/>
              <w:adjustRightInd w:val="0"/>
              <w:spacing w:line="400" w:lineRule="atLeast"/>
              <w:rPr>
                <w:rFonts w:asciiTheme="minorEastAsia" w:hAnsiTheme="minorEastAsia" w:cs="不设置" w:hint="eastAsia"/>
                <w:b/>
                <w:spacing w:val="5"/>
                <w:kern w:val="0"/>
                <w:szCs w:val="21"/>
              </w:rPr>
            </w:pPr>
            <w:r w:rsidRPr="00C6412D">
              <w:rPr>
                <w:rFonts w:asciiTheme="minorEastAsia" w:hAnsiTheme="minorEastAsia" w:cs="不设置" w:hint="eastAsia"/>
                <w:b/>
                <w:szCs w:val="21"/>
              </w:rPr>
              <w:t>观察医师签名</w:t>
            </w:r>
            <w:r w:rsidRPr="00C6412D">
              <w:rPr>
                <w:rFonts w:asciiTheme="minorEastAsia" w:hAnsiTheme="minorEastAsia" w:cs="不设置" w:hint="eastAsia"/>
                <w:b/>
                <w:szCs w:val="21"/>
                <w:u w:val="single"/>
              </w:rPr>
              <w:t xml:space="preserve">                      </w:t>
            </w:r>
          </w:p>
        </w:tc>
      </w:tr>
    </w:tbl>
    <w:p w14:paraId="4B585FEC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jc w:val="center"/>
        <w:outlineLvl w:val="0"/>
        <w:rPr>
          <w:rFonts w:asciiTheme="minorEastAsia" w:hAnsiTheme="minorEastAsia" w:cs="不设置" w:hint="eastAsia"/>
          <w:b/>
          <w:bCs/>
          <w:sz w:val="28"/>
          <w:szCs w:val="20"/>
        </w:rPr>
      </w:pPr>
      <w:r w:rsidRPr="001E3280">
        <w:rPr>
          <w:rFonts w:asciiTheme="minorEastAsia" w:hAnsiTheme="minorEastAsia" w:cs="不设置"/>
          <w:color w:val="000000"/>
          <w:spacing w:val="5"/>
          <w:kern w:val="0"/>
          <w:sz w:val="32"/>
          <w:szCs w:val="20"/>
        </w:rPr>
        <w:br w:type="page"/>
      </w:r>
      <w:r w:rsidRPr="001E3280">
        <w:rPr>
          <w:rFonts w:asciiTheme="minorEastAsia" w:hAnsiTheme="minorEastAsia" w:cs="不设置" w:hint="eastAsia"/>
          <w:b/>
          <w:bCs/>
          <w:spacing w:val="12"/>
          <w:sz w:val="28"/>
          <w:szCs w:val="20"/>
        </w:rPr>
        <w:lastRenderedPageBreak/>
        <w:t>用药后</w:t>
      </w:r>
      <w:r w:rsidRPr="001E3280">
        <w:rPr>
          <w:rFonts w:asciiTheme="minorEastAsia" w:hAnsiTheme="minorEastAsia" w:cs="不设置" w:hint="eastAsia"/>
          <w:b/>
          <w:bCs/>
          <w:sz w:val="28"/>
          <w:szCs w:val="20"/>
        </w:rPr>
        <w:t>辅助检查结果</w:t>
      </w:r>
    </w:p>
    <w:p w14:paraId="1864BD33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outlineLvl w:val="0"/>
        <w:rPr>
          <w:rFonts w:asciiTheme="minorEastAsia" w:hAnsiTheme="minorEastAsia" w:cs="不设置" w:hint="eastAsia"/>
          <w:bCs/>
          <w:sz w:val="26"/>
          <w:szCs w:val="20"/>
        </w:rPr>
      </w:pPr>
      <w:r w:rsidRPr="001E3280">
        <w:rPr>
          <w:rFonts w:asciiTheme="minorEastAsia" w:hAnsiTheme="minorEastAsia" w:cs="不设置" w:hint="eastAsia"/>
          <w:bCs/>
          <w:spacing w:val="12"/>
          <w:sz w:val="24"/>
          <w:szCs w:val="20"/>
        </w:rPr>
        <w:t>血常规检查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355"/>
        <w:gridCol w:w="2615"/>
        <w:gridCol w:w="1162"/>
        <w:gridCol w:w="1694"/>
        <w:gridCol w:w="1696"/>
      </w:tblGrid>
      <w:tr w:rsidR="001E3280" w:rsidRPr="0087336F" w14:paraId="26A56AED" w14:textId="77777777" w:rsidTr="00F417E9">
        <w:trPr>
          <w:cantSplit/>
          <w:trHeight w:val="35"/>
        </w:trPr>
        <w:tc>
          <w:tcPr>
            <w:tcW w:w="795" w:type="pct"/>
            <w:tcBorders>
              <w:bottom w:val="double" w:sz="6" w:space="0" w:color="000000"/>
            </w:tcBorders>
            <w:vAlign w:val="center"/>
          </w:tcPr>
          <w:p w14:paraId="6BBB068C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caps/>
                <w:szCs w:val="21"/>
              </w:rPr>
              <w:t>测定项目</w:t>
            </w:r>
          </w:p>
        </w:tc>
        <w:tc>
          <w:tcPr>
            <w:tcW w:w="1534" w:type="pct"/>
            <w:tcBorders>
              <w:bottom w:val="double" w:sz="6" w:space="0" w:color="000000"/>
              <w:right w:val="single" w:sz="4" w:space="0" w:color="auto"/>
            </w:tcBorders>
            <w:vAlign w:val="center"/>
          </w:tcPr>
          <w:p w14:paraId="00F70B78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测定值</w:t>
            </w:r>
          </w:p>
        </w:tc>
        <w:tc>
          <w:tcPr>
            <w:tcW w:w="682" w:type="pct"/>
            <w:tcBorders>
              <w:left w:val="single" w:sz="4" w:space="0" w:color="auto"/>
              <w:bottom w:val="double" w:sz="6" w:space="0" w:color="000000"/>
            </w:tcBorders>
            <w:vAlign w:val="center"/>
          </w:tcPr>
          <w:p w14:paraId="207FAF92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caps/>
                <w:szCs w:val="21"/>
              </w:rPr>
              <w:t>单位</w:t>
            </w:r>
          </w:p>
        </w:tc>
        <w:tc>
          <w:tcPr>
            <w:tcW w:w="994" w:type="pct"/>
            <w:tcBorders>
              <w:bottom w:val="double" w:sz="6" w:space="0" w:color="000000"/>
            </w:tcBorders>
            <w:vAlign w:val="center"/>
          </w:tcPr>
          <w:p w14:paraId="5D7F37A0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caps/>
                <w:szCs w:val="21"/>
              </w:rPr>
              <w:t>是否正常</w:t>
            </w:r>
          </w:p>
        </w:tc>
        <w:tc>
          <w:tcPr>
            <w:tcW w:w="995" w:type="pct"/>
            <w:tcBorders>
              <w:bottom w:val="double" w:sz="6" w:space="0" w:color="000000"/>
            </w:tcBorders>
            <w:vAlign w:val="center"/>
          </w:tcPr>
          <w:p w14:paraId="7485D452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如异常</w:t>
            </w:r>
          </w:p>
          <w:p w14:paraId="4D2F3231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有无临床意义</w:t>
            </w:r>
          </w:p>
        </w:tc>
      </w:tr>
      <w:tr w:rsidR="001E3280" w:rsidRPr="0087336F" w14:paraId="2D2B5AC6" w14:textId="77777777" w:rsidTr="00F417E9">
        <w:trPr>
          <w:cantSplit/>
          <w:trHeight w:val="35"/>
        </w:trPr>
        <w:tc>
          <w:tcPr>
            <w:tcW w:w="795" w:type="pct"/>
            <w:vAlign w:val="center"/>
          </w:tcPr>
          <w:p w14:paraId="3303D9DE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/>
                <w:szCs w:val="21"/>
              </w:rPr>
              <w:t>RBC</w:t>
            </w:r>
          </w:p>
        </w:tc>
        <w:tc>
          <w:tcPr>
            <w:tcW w:w="1534" w:type="pct"/>
            <w:tcBorders>
              <w:right w:val="single" w:sz="4" w:space="0" w:color="auto"/>
            </w:tcBorders>
            <w:vAlign w:val="center"/>
          </w:tcPr>
          <w:p w14:paraId="35C9F656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82" w:type="pct"/>
            <w:tcBorders>
              <w:left w:val="single" w:sz="4" w:space="0" w:color="auto"/>
            </w:tcBorders>
            <w:vAlign w:val="center"/>
          </w:tcPr>
          <w:p w14:paraId="1FFC0F2B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10</w:t>
            </w:r>
            <w:r w:rsidRPr="0087336F">
              <w:rPr>
                <w:rFonts w:asciiTheme="minorEastAsia" w:hAnsiTheme="minorEastAsia" w:cs="不设置" w:hint="eastAsia"/>
                <w:szCs w:val="21"/>
                <w:vertAlign w:val="superscript"/>
              </w:rPr>
              <w:t>12</w:t>
            </w:r>
            <w:r w:rsidRPr="0087336F">
              <w:rPr>
                <w:rFonts w:asciiTheme="minorEastAsia" w:hAnsiTheme="minorEastAsia" w:cs="不设置" w:hint="eastAsia"/>
                <w:szCs w:val="21"/>
              </w:rPr>
              <w:t>/L</w:t>
            </w:r>
          </w:p>
        </w:tc>
        <w:tc>
          <w:tcPr>
            <w:tcW w:w="994" w:type="pct"/>
            <w:vAlign w:val="center"/>
          </w:tcPr>
          <w:p w14:paraId="23DEBADE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32B38CBF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1有□ 2无□</w:t>
            </w:r>
          </w:p>
        </w:tc>
      </w:tr>
      <w:tr w:rsidR="001E3280" w:rsidRPr="0087336F" w14:paraId="60C11648" w14:textId="77777777" w:rsidTr="00F417E9">
        <w:trPr>
          <w:cantSplit/>
          <w:trHeight w:val="65"/>
        </w:trPr>
        <w:tc>
          <w:tcPr>
            <w:tcW w:w="795" w:type="pct"/>
            <w:vAlign w:val="center"/>
          </w:tcPr>
          <w:p w14:paraId="73461A2B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/>
                <w:szCs w:val="21"/>
              </w:rPr>
              <w:t>Hb</w:t>
            </w:r>
          </w:p>
        </w:tc>
        <w:tc>
          <w:tcPr>
            <w:tcW w:w="1534" w:type="pct"/>
            <w:tcBorders>
              <w:right w:val="single" w:sz="4" w:space="0" w:color="auto"/>
            </w:tcBorders>
            <w:vAlign w:val="center"/>
          </w:tcPr>
          <w:p w14:paraId="6366E552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82" w:type="pct"/>
            <w:tcBorders>
              <w:left w:val="single" w:sz="4" w:space="0" w:color="auto"/>
            </w:tcBorders>
            <w:vAlign w:val="center"/>
          </w:tcPr>
          <w:p w14:paraId="7D7864CF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g/L</w:t>
            </w:r>
          </w:p>
        </w:tc>
        <w:tc>
          <w:tcPr>
            <w:tcW w:w="994" w:type="pct"/>
            <w:vAlign w:val="center"/>
          </w:tcPr>
          <w:p w14:paraId="0EC05A3B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045234D2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  <w:tr w:rsidR="001E3280" w:rsidRPr="0087336F" w14:paraId="305E1FD3" w14:textId="77777777" w:rsidTr="00F417E9">
        <w:trPr>
          <w:cantSplit/>
          <w:trHeight w:val="65"/>
        </w:trPr>
        <w:tc>
          <w:tcPr>
            <w:tcW w:w="795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A80B89F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/>
                <w:szCs w:val="21"/>
              </w:rPr>
              <w:t>WBC</w:t>
            </w:r>
          </w:p>
        </w:tc>
        <w:tc>
          <w:tcPr>
            <w:tcW w:w="15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79E40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EEC11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10</w:t>
            </w:r>
            <w:r w:rsidRPr="0087336F">
              <w:rPr>
                <w:rFonts w:asciiTheme="minorEastAsia" w:hAnsiTheme="minorEastAsia" w:cs="不设置" w:hint="eastAsia"/>
                <w:szCs w:val="21"/>
                <w:vertAlign w:val="superscript"/>
              </w:rPr>
              <w:t>9</w:t>
            </w:r>
            <w:r w:rsidRPr="0087336F">
              <w:rPr>
                <w:rFonts w:asciiTheme="minorEastAsia" w:hAnsiTheme="minorEastAsia" w:cs="不设置" w:hint="eastAsia"/>
                <w:szCs w:val="21"/>
              </w:rPr>
              <w:t>/L</w:t>
            </w:r>
          </w:p>
        </w:tc>
        <w:tc>
          <w:tcPr>
            <w:tcW w:w="9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33AD1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tcBorders>
              <w:left w:val="single" w:sz="4" w:space="0" w:color="auto"/>
            </w:tcBorders>
            <w:vAlign w:val="center"/>
          </w:tcPr>
          <w:p w14:paraId="4DA43A51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  <w:tr w:rsidR="001E3280" w:rsidRPr="0087336F" w14:paraId="30A7A806" w14:textId="77777777" w:rsidTr="00F417E9">
        <w:trPr>
          <w:cantSplit/>
          <w:trHeight w:val="65"/>
        </w:trPr>
        <w:tc>
          <w:tcPr>
            <w:tcW w:w="795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5F7B8CC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/>
                <w:szCs w:val="21"/>
              </w:rPr>
              <w:t>PLT</w:t>
            </w:r>
          </w:p>
        </w:tc>
        <w:tc>
          <w:tcPr>
            <w:tcW w:w="15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9271A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DE4BD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10</w:t>
            </w:r>
            <w:r w:rsidRPr="0087336F">
              <w:rPr>
                <w:rFonts w:asciiTheme="minorEastAsia" w:hAnsiTheme="minorEastAsia" w:cs="不设置" w:hint="eastAsia"/>
                <w:szCs w:val="21"/>
                <w:vertAlign w:val="superscript"/>
              </w:rPr>
              <w:t>9</w:t>
            </w:r>
            <w:r w:rsidRPr="0087336F">
              <w:rPr>
                <w:rFonts w:asciiTheme="minorEastAsia" w:hAnsiTheme="minorEastAsia" w:cs="不设置" w:hint="eastAsia"/>
                <w:szCs w:val="21"/>
              </w:rPr>
              <w:t>/L</w:t>
            </w:r>
          </w:p>
        </w:tc>
        <w:tc>
          <w:tcPr>
            <w:tcW w:w="9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0DC4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tcBorders>
              <w:left w:val="single" w:sz="4" w:space="0" w:color="auto"/>
            </w:tcBorders>
            <w:vAlign w:val="center"/>
          </w:tcPr>
          <w:p w14:paraId="5C25C948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</w:tbl>
    <w:p w14:paraId="2AE5B1FE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outlineLvl w:val="0"/>
        <w:rPr>
          <w:rFonts w:asciiTheme="minorEastAsia" w:hAnsiTheme="minorEastAsia" w:cs="不设置" w:hint="eastAsia"/>
          <w:bCs/>
          <w:spacing w:val="12"/>
          <w:sz w:val="26"/>
          <w:szCs w:val="20"/>
        </w:rPr>
      </w:pPr>
      <w:r w:rsidRPr="001E3280">
        <w:rPr>
          <w:rFonts w:asciiTheme="minorEastAsia" w:hAnsiTheme="minorEastAsia" w:cs="不设置" w:hint="eastAsia"/>
          <w:bCs/>
          <w:spacing w:val="12"/>
          <w:sz w:val="24"/>
          <w:szCs w:val="20"/>
        </w:rPr>
        <w:t>尿常规检查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355"/>
        <w:gridCol w:w="2325"/>
        <w:gridCol w:w="1452"/>
        <w:gridCol w:w="1694"/>
        <w:gridCol w:w="1696"/>
      </w:tblGrid>
      <w:tr w:rsidR="001E3280" w:rsidRPr="0087336F" w14:paraId="514BD32F" w14:textId="77777777" w:rsidTr="00F417E9">
        <w:trPr>
          <w:cantSplit/>
          <w:trHeight w:val="35"/>
        </w:trPr>
        <w:tc>
          <w:tcPr>
            <w:tcW w:w="795" w:type="pct"/>
            <w:tcBorders>
              <w:bottom w:val="double" w:sz="6" w:space="0" w:color="000000"/>
            </w:tcBorders>
            <w:vAlign w:val="center"/>
          </w:tcPr>
          <w:p w14:paraId="48EA1F83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caps/>
                <w:szCs w:val="21"/>
              </w:rPr>
              <w:t>测定项目</w:t>
            </w:r>
          </w:p>
        </w:tc>
        <w:tc>
          <w:tcPr>
            <w:tcW w:w="1364" w:type="pct"/>
            <w:tcBorders>
              <w:bottom w:val="double" w:sz="6" w:space="0" w:color="000000"/>
              <w:right w:val="single" w:sz="4" w:space="0" w:color="auto"/>
            </w:tcBorders>
            <w:vAlign w:val="center"/>
          </w:tcPr>
          <w:p w14:paraId="58C7ADF2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测定值</w:t>
            </w:r>
          </w:p>
        </w:tc>
        <w:tc>
          <w:tcPr>
            <w:tcW w:w="852" w:type="pct"/>
            <w:tcBorders>
              <w:left w:val="single" w:sz="4" w:space="0" w:color="auto"/>
              <w:bottom w:val="double" w:sz="6" w:space="0" w:color="000000"/>
            </w:tcBorders>
            <w:vAlign w:val="center"/>
          </w:tcPr>
          <w:p w14:paraId="7F68F015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caps/>
                <w:szCs w:val="21"/>
              </w:rPr>
              <w:t>单位</w:t>
            </w:r>
          </w:p>
        </w:tc>
        <w:tc>
          <w:tcPr>
            <w:tcW w:w="994" w:type="pct"/>
            <w:tcBorders>
              <w:bottom w:val="double" w:sz="6" w:space="0" w:color="000000"/>
            </w:tcBorders>
            <w:vAlign w:val="center"/>
          </w:tcPr>
          <w:p w14:paraId="77CF474B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caps/>
                <w:szCs w:val="21"/>
              </w:rPr>
              <w:t>是否正常</w:t>
            </w:r>
          </w:p>
        </w:tc>
        <w:tc>
          <w:tcPr>
            <w:tcW w:w="995" w:type="pct"/>
            <w:tcBorders>
              <w:bottom w:val="double" w:sz="6" w:space="0" w:color="000000"/>
            </w:tcBorders>
            <w:vAlign w:val="center"/>
          </w:tcPr>
          <w:p w14:paraId="65EEF737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如异常</w:t>
            </w:r>
          </w:p>
          <w:p w14:paraId="1B8ED346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有无临床意义</w:t>
            </w:r>
          </w:p>
        </w:tc>
      </w:tr>
      <w:tr w:rsidR="001E3280" w:rsidRPr="0087336F" w14:paraId="7D14542B" w14:textId="77777777" w:rsidTr="00F417E9">
        <w:trPr>
          <w:cantSplit/>
          <w:trHeight w:val="35"/>
        </w:trPr>
        <w:tc>
          <w:tcPr>
            <w:tcW w:w="795" w:type="pct"/>
            <w:vAlign w:val="center"/>
          </w:tcPr>
          <w:p w14:paraId="64F19919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白细胞</w:t>
            </w:r>
          </w:p>
        </w:tc>
        <w:tc>
          <w:tcPr>
            <w:tcW w:w="1364" w:type="pct"/>
            <w:tcBorders>
              <w:right w:val="single" w:sz="4" w:space="0" w:color="auto"/>
            </w:tcBorders>
            <w:vAlign w:val="center"/>
          </w:tcPr>
          <w:p w14:paraId="238B4AEC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52" w:type="pct"/>
            <w:tcBorders>
              <w:left w:val="single" w:sz="4" w:space="0" w:color="auto"/>
            </w:tcBorders>
            <w:vAlign w:val="center"/>
          </w:tcPr>
          <w:p w14:paraId="31C5F65C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个/HP(或定性)</w:t>
            </w:r>
          </w:p>
        </w:tc>
        <w:tc>
          <w:tcPr>
            <w:tcW w:w="994" w:type="pct"/>
            <w:vAlign w:val="center"/>
          </w:tcPr>
          <w:p w14:paraId="1288EADC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29A6BFAF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  <w:tr w:rsidR="001E3280" w:rsidRPr="0087336F" w14:paraId="4EB36940" w14:textId="77777777" w:rsidTr="00F417E9">
        <w:trPr>
          <w:cantSplit/>
          <w:trHeight w:val="65"/>
        </w:trPr>
        <w:tc>
          <w:tcPr>
            <w:tcW w:w="795" w:type="pct"/>
            <w:vAlign w:val="center"/>
          </w:tcPr>
          <w:p w14:paraId="0FEDED49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红细胞</w:t>
            </w:r>
          </w:p>
        </w:tc>
        <w:tc>
          <w:tcPr>
            <w:tcW w:w="1364" w:type="pct"/>
            <w:tcBorders>
              <w:right w:val="single" w:sz="4" w:space="0" w:color="auto"/>
            </w:tcBorders>
            <w:vAlign w:val="center"/>
          </w:tcPr>
          <w:p w14:paraId="35B4C025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52" w:type="pct"/>
            <w:tcBorders>
              <w:left w:val="single" w:sz="4" w:space="0" w:color="auto"/>
            </w:tcBorders>
            <w:vAlign w:val="center"/>
          </w:tcPr>
          <w:p w14:paraId="723C0EE0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个/HP(或定性)</w:t>
            </w:r>
          </w:p>
        </w:tc>
        <w:tc>
          <w:tcPr>
            <w:tcW w:w="994" w:type="pct"/>
            <w:vAlign w:val="center"/>
          </w:tcPr>
          <w:p w14:paraId="05139380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5B0E4D2C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  <w:tr w:rsidR="001E3280" w:rsidRPr="0087336F" w14:paraId="2D0F239C" w14:textId="77777777" w:rsidTr="00F417E9">
        <w:trPr>
          <w:cantSplit/>
          <w:trHeight w:val="65"/>
        </w:trPr>
        <w:tc>
          <w:tcPr>
            <w:tcW w:w="795" w:type="pct"/>
            <w:vAlign w:val="center"/>
          </w:tcPr>
          <w:p w14:paraId="53D9950A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color w:val="FF0000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蛋  白</w:t>
            </w:r>
          </w:p>
        </w:tc>
        <w:tc>
          <w:tcPr>
            <w:tcW w:w="1364" w:type="pct"/>
            <w:tcBorders>
              <w:right w:val="single" w:sz="4" w:space="0" w:color="auto"/>
            </w:tcBorders>
            <w:vAlign w:val="center"/>
          </w:tcPr>
          <w:p w14:paraId="5D3783D6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52" w:type="pct"/>
            <w:tcBorders>
              <w:left w:val="single" w:sz="4" w:space="0" w:color="auto"/>
            </w:tcBorders>
            <w:vAlign w:val="center"/>
          </w:tcPr>
          <w:p w14:paraId="35C99577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G/L(或定性)</w:t>
            </w:r>
          </w:p>
        </w:tc>
        <w:tc>
          <w:tcPr>
            <w:tcW w:w="994" w:type="pct"/>
            <w:vAlign w:val="center"/>
          </w:tcPr>
          <w:p w14:paraId="1177BF37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39EF514F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</w:tbl>
    <w:p w14:paraId="38D5DE54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outlineLvl w:val="0"/>
        <w:rPr>
          <w:rFonts w:asciiTheme="minorEastAsia" w:hAnsiTheme="minorEastAsia" w:cs="不设置" w:hint="eastAsia"/>
          <w:bCs/>
          <w:spacing w:val="12"/>
          <w:sz w:val="26"/>
          <w:szCs w:val="20"/>
        </w:rPr>
      </w:pPr>
      <w:r w:rsidRPr="001E3280">
        <w:rPr>
          <w:rFonts w:asciiTheme="minorEastAsia" w:hAnsiTheme="minorEastAsia" w:cs="不设置" w:hint="eastAsia"/>
          <w:bCs/>
          <w:spacing w:val="12"/>
          <w:sz w:val="24"/>
          <w:szCs w:val="20"/>
        </w:rPr>
        <w:t>血液生化检验</w:t>
      </w: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355"/>
        <w:gridCol w:w="2325"/>
        <w:gridCol w:w="1452"/>
        <w:gridCol w:w="1694"/>
        <w:gridCol w:w="1696"/>
      </w:tblGrid>
      <w:tr w:rsidR="001E3280" w:rsidRPr="0087336F" w14:paraId="3C785535" w14:textId="77777777" w:rsidTr="00F417E9">
        <w:trPr>
          <w:cantSplit/>
          <w:trHeight w:val="283"/>
          <w:jc w:val="center"/>
        </w:trPr>
        <w:tc>
          <w:tcPr>
            <w:tcW w:w="795" w:type="pct"/>
            <w:tcBorders>
              <w:bottom w:val="double" w:sz="6" w:space="0" w:color="000000"/>
            </w:tcBorders>
            <w:vAlign w:val="center"/>
          </w:tcPr>
          <w:p w14:paraId="7FBF215E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caps/>
                <w:szCs w:val="21"/>
              </w:rPr>
              <w:t>测定项目</w:t>
            </w:r>
          </w:p>
        </w:tc>
        <w:tc>
          <w:tcPr>
            <w:tcW w:w="1364" w:type="pct"/>
            <w:tcBorders>
              <w:bottom w:val="double" w:sz="6" w:space="0" w:color="000000"/>
              <w:right w:val="single" w:sz="4" w:space="0" w:color="auto"/>
            </w:tcBorders>
            <w:vAlign w:val="center"/>
          </w:tcPr>
          <w:p w14:paraId="626FFFB8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测定值</w:t>
            </w:r>
          </w:p>
        </w:tc>
        <w:tc>
          <w:tcPr>
            <w:tcW w:w="852" w:type="pct"/>
            <w:tcBorders>
              <w:left w:val="single" w:sz="4" w:space="0" w:color="auto"/>
              <w:bottom w:val="double" w:sz="6" w:space="0" w:color="000000"/>
            </w:tcBorders>
            <w:vAlign w:val="center"/>
          </w:tcPr>
          <w:p w14:paraId="7DB21752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caps/>
                <w:szCs w:val="21"/>
              </w:rPr>
              <w:t>单位</w:t>
            </w:r>
          </w:p>
        </w:tc>
        <w:tc>
          <w:tcPr>
            <w:tcW w:w="994" w:type="pct"/>
            <w:tcBorders>
              <w:bottom w:val="double" w:sz="6" w:space="0" w:color="000000"/>
            </w:tcBorders>
            <w:vAlign w:val="center"/>
          </w:tcPr>
          <w:p w14:paraId="3435B10E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caps/>
                <w:szCs w:val="21"/>
              </w:rPr>
              <w:t>是否正常</w:t>
            </w:r>
          </w:p>
        </w:tc>
        <w:tc>
          <w:tcPr>
            <w:tcW w:w="995" w:type="pct"/>
            <w:tcBorders>
              <w:bottom w:val="double" w:sz="6" w:space="0" w:color="000000"/>
            </w:tcBorders>
            <w:vAlign w:val="center"/>
          </w:tcPr>
          <w:p w14:paraId="0AD64121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如异常</w:t>
            </w:r>
          </w:p>
          <w:p w14:paraId="588D36B3" w14:textId="77777777" w:rsidR="00453BAA" w:rsidRPr="0087336F" w:rsidRDefault="00453BAA" w:rsidP="00453BAA">
            <w:pPr>
              <w:snapToGrid w:val="0"/>
              <w:jc w:val="center"/>
              <w:rPr>
                <w:rFonts w:asciiTheme="minorEastAsia" w:hAnsiTheme="minorEastAsia" w:cs="不设置" w:hint="eastAsia"/>
                <w:cap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有无临床意义</w:t>
            </w:r>
          </w:p>
        </w:tc>
      </w:tr>
      <w:tr w:rsidR="001E3280" w:rsidRPr="0087336F" w14:paraId="7A389D71" w14:textId="77777777" w:rsidTr="00F417E9">
        <w:trPr>
          <w:cantSplit/>
          <w:trHeight w:val="35"/>
          <w:jc w:val="center"/>
        </w:trPr>
        <w:tc>
          <w:tcPr>
            <w:tcW w:w="795" w:type="pct"/>
            <w:vAlign w:val="center"/>
          </w:tcPr>
          <w:p w14:paraId="6F69A679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/>
                <w:szCs w:val="21"/>
              </w:rPr>
              <w:t>ALT</w:t>
            </w:r>
          </w:p>
        </w:tc>
        <w:tc>
          <w:tcPr>
            <w:tcW w:w="1364" w:type="pct"/>
            <w:tcBorders>
              <w:right w:val="single" w:sz="4" w:space="0" w:color="auto"/>
            </w:tcBorders>
            <w:vAlign w:val="center"/>
          </w:tcPr>
          <w:p w14:paraId="43245017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52" w:type="pct"/>
            <w:tcBorders>
              <w:left w:val="single" w:sz="4" w:space="0" w:color="auto"/>
            </w:tcBorders>
            <w:vAlign w:val="center"/>
          </w:tcPr>
          <w:p w14:paraId="63215DFE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Iu/L</w:t>
            </w:r>
          </w:p>
        </w:tc>
        <w:tc>
          <w:tcPr>
            <w:tcW w:w="994" w:type="pct"/>
            <w:vAlign w:val="center"/>
          </w:tcPr>
          <w:p w14:paraId="121FB8BC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65FEC781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  <w:tr w:rsidR="001E3280" w:rsidRPr="0087336F" w14:paraId="05080BDF" w14:textId="77777777" w:rsidTr="00F417E9">
        <w:trPr>
          <w:cantSplit/>
          <w:trHeight w:val="65"/>
          <w:jc w:val="center"/>
        </w:trPr>
        <w:tc>
          <w:tcPr>
            <w:tcW w:w="795" w:type="pct"/>
            <w:vAlign w:val="center"/>
          </w:tcPr>
          <w:p w14:paraId="68FCE25F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/>
                <w:szCs w:val="21"/>
              </w:rPr>
              <w:t>AST</w:t>
            </w:r>
          </w:p>
        </w:tc>
        <w:tc>
          <w:tcPr>
            <w:tcW w:w="1364" w:type="pct"/>
            <w:tcBorders>
              <w:right w:val="single" w:sz="4" w:space="0" w:color="auto"/>
            </w:tcBorders>
            <w:vAlign w:val="center"/>
          </w:tcPr>
          <w:p w14:paraId="48854D1F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52" w:type="pct"/>
            <w:tcBorders>
              <w:left w:val="single" w:sz="4" w:space="0" w:color="auto"/>
            </w:tcBorders>
            <w:vAlign w:val="center"/>
          </w:tcPr>
          <w:p w14:paraId="3CEC8CB5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Iu/L</w:t>
            </w:r>
          </w:p>
        </w:tc>
        <w:tc>
          <w:tcPr>
            <w:tcW w:w="994" w:type="pct"/>
            <w:vAlign w:val="center"/>
          </w:tcPr>
          <w:p w14:paraId="59DECB8D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5333CB38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  <w:tr w:rsidR="001E3280" w:rsidRPr="0087336F" w14:paraId="609F101B" w14:textId="77777777" w:rsidTr="00F417E9">
        <w:trPr>
          <w:cantSplit/>
          <w:trHeight w:val="65"/>
          <w:jc w:val="center"/>
        </w:trPr>
        <w:tc>
          <w:tcPr>
            <w:tcW w:w="795" w:type="pct"/>
            <w:vAlign w:val="center"/>
          </w:tcPr>
          <w:p w14:paraId="20BC2C67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/>
                <w:szCs w:val="21"/>
              </w:rPr>
              <w:t>B</w:t>
            </w:r>
            <w:r w:rsidRPr="0087336F">
              <w:rPr>
                <w:rFonts w:asciiTheme="minorEastAsia" w:hAnsiTheme="minorEastAsia" w:cs="不设置" w:hint="eastAsia"/>
                <w:szCs w:val="21"/>
              </w:rPr>
              <w:t>I</w:t>
            </w:r>
            <w:r w:rsidRPr="0087336F">
              <w:rPr>
                <w:rFonts w:asciiTheme="minorEastAsia" w:hAnsiTheme="minorEastAsia" w:cs="不设置"/>
                <w:szCs w:val="21"/>
              </w:rPr>
              <w:t>L</w:t>
            </w:r>
          </w:p>
        </w:tc>
        <w:tc>
          <w:tcPr>
            <w:tcW w:w="1364" w:type="pct"/>
            <w:tcBorders>
              <w:right w:val="single" w:sz="4" w:space="0" w:color="auto"/>
            </w:tcBorders>
            <w:vAlign w:val="center"/>
          </w:tcPr>
          <w:p w14:paraId="6E001C58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52" w:type="pct"/>
            <w:tcBorders>
              <w:left w:val="single" w:sz="4" w:space="0" w:color="auto"/>
            </w:tcBorders>
            <w:vAlign w:val="center"/>
          </w:tcPr>
          <w:p w14:paraId="154C4D43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μmol/L</w:t>
            </w:r>
          </w:p>
        </w:tc>
        <w:tc>
          <w:tcPr>
            <w:tcW w:w="994" w:type="pct"/>
            <w:vAlign w:val="center"/>
          </w:tcPr>
          <w:p w14:paraId="2B3CCF65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56ED172D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  <w:tr w:rsidR="001E3280" w:rsidRPr="0087336F" w14:paraId="6E29838D" w14:textId="77777777" w:rsidTr="00F417E9">
        <w:trPr>
          <w:cantSplit/>
          <w:trHeight w:val="65"/>
          <w:jc w:val="center"/>
        </w:trPr>
        <w:tc>
          <w:tcPr>
            <w:tcW w:w="795" w:type="pct"/>
            <w:vAlign w:val="center"/>
          </w:tcPr>
          <w:p w14:paraId="5139D830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/>
                <w:szCs w:val="21"/>
              </w:rPr>
              <w:t>BUN</w:t>
            </w:r>
          </w:p>
        </w:tc>
        <w:tc>
          <w:tcPr>
            <w:tcW w:w="1364" w:type="pct"/>
            <w:tcBorders>
              <w:right w:val="single" w:sz="4" w:space="0" w:color="auto"/>
            </w:tcBorders>
            <w:vAlign w:val="center"/>
          </w:tcPr>
          <w:p w14:paraId="3327975C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52" w:type="pct"/>
            <w:tcBorders>
              <w:left w:val="single" w:sz="4" w:space="0" w:color="auto"/>
            </w:tcBorders>
            <w:vAlign w:val="center"/>
          </w:tcPr>
          <w:p w14:paraId="10E669CF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mmol/L</w:t>
            </w:r>
          </w:p>
        </w:tc>
        <w:tc>
          <w:tcPr>
            <w:tcW w:w="994" w:type="pct"/>
            <w:vAlign w:val="center"/>
          </w:tcPr>
          <w:p w14:paraId="7275E551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2FEB3A54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  <w:tr w:rsidR="001E3280" w:rsidRPr="0087336F" w14:paraId="239F6458" w14:textId="77777777" w:rsidTr="00F417E9">
        <w:trPr>
          <w:cantSplit/>
          <w:trHeight w:val="65"/>
          <w:jc w:val="center"/>
        </w:trPr>
        <w:tc>
          <w:tcPr>
            <w:tcW w:w="795" w:type="pct"/>
            <w:vAlign w:val="center"/>
          </w:tcPr>
          <w:p w14:paraId="49A8ACA9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/>
                <w:szCs w:val="21"/>
              </w:rPr>
              <w:t>Cr</w:t>
            </w:r>
          </w:p>
        </w:tc>
        <w:tc>
          <w:tcPr>
            <w:tcW w:w="1364" w:type="pct"/>
            <w:tcBorders>
              <w:right w:val="single" w:sz="4" w:space="0" w:color="auto"/>
            </w:tcBorders>
            <w:vAlign w:val="center"/>
          </w:tcPr>
          <w:p w14:paraId="66F4B3B9" w14:textId="77777777" w:rsidR="00453BAA" w:rsidRPr="0087336F" w:rsidRDefault="00453BAA" w:rsidP="00453BAA">
            <w:pPr>
              <w:rPr>
                <w:rFonts w:asciiTheme="minorEastAsia" w:hAnsiTheme="minorEastAsia" w:cs="不设置" w:hint="eastAsia"/>
                <w:szCs w:val="21"/>
              </w:rPr>
            </w:pPr>
          </w:p>
        </w:tc>
        <w:tc>
          <w:tcPr>
            <w:tcW w:w="852" w:type="pct"/>
            <w:tcBorders>
              <w:left w:val="single" w:sz="4" w:space="0" w:color="auto"/>
            </w:tcBorders>
            <w:vAlign w:val="center"/>
          </w:tcPr>
          <w:p w14:paraId="549FA25D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μmol/L</w:t>
            </w:r>
          </w:p>
        </w:tc>
        <w:tc>
          <w:tcPr>
            <w:tcW w:w="994" w:type="pct"/>
            <w:vAlign w:val="center"/>
          </w:tcPr>
          <w:p w14:paraId="0B24A1AE" w14:textId="77777777" w:rsidR="00453BAA" w:rsidRPr="0087336F" w:rsidRDefault="00453BAA" w:rsidP="00453BAA">
            <w:pPr>
              <w:spacing w:line="280" w:lineRule="exact"/>
              <w:jc w:val="center"/>
              <w:rPr>
                <w:rFonts w:asciiTheme="minorEastAsia" w:hAnsiTheme="minorEastAsia" w:cs="不设置" w:hint="eastAsia"/>
                <w:b/>
                <w:bCs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b/>
                <w:bCs/>
                <w:szCs w:val="21"/>
              </w:rPr>
              <w:t>1是□ 2否□</w:t>
            </w:r>
          </w:p>
        </w:tc>
        <w:tc>
          <w:tcPr>
            <w:tcW w:w="995" w:type="pct"/>
            <w:vAlign w:val="center"/>
          </w:tcPr>
          <w:p w14:paraId="175B462A" w14:textId="77777777" w:rsidR="00453BAA" w:rsidRPr="0087336F" w:rsidRDefault="00453BAA" w:rsidP="00453BAA">
            <w:pPr>
              <w:snapToGrid w:val="0"/>
              <w:spacing w:line="360" w:lineRule="auto"/>
              <w:jc w:val="center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1是□ 2否□</w:t>
            </w:r>
          </w:p>
        </w:tc>
      </w:tr>
    </w:tbl>
    <w:p w14:paraId="34D94874" w14:textId="77777777" w:rsidR="00453BAA" w:rsidRPr="001E3280" w:rsidRDefault="00453BAA" w:rsidP="00453BAA">
      <w:pPr>
        <w:tabs>
          <w:tab w:val="left" w:pos="9360"/>
        </w:tabs>
        <w:autoSpaceDE w:val="0"/>
        <w:autoSpaceDN w:val="0"/>
        <w:spacing w:line="400" w:lineRule="exact"/>
        <w:outlineLvl w:val="0"/>
        <w:rPr>
          <w:rFonts w:asciiTheme="minorEastAsia" w:hAnsiTheme="minorEastAsia" w:cs="不设置" w:hint="eastAsia"/>
          <w:bCs/>
          <w:spacing w:val="12"/>
          <w:sz w:val="24"/>
          <w:szCs w:val="20"/>
        </w:rPr>
      </w:pPr>
      <w:r w:rsidRPr="001E3280">
        <w:rPr>
          <w:rFonts w:asciiTheme="minorEastAsia" w:hAnsiTheme="minorEastAsia" w:cs="不设置" w:hint="eastAsia"/>
          <w:bCs/>
          <w:spacing w:val="12"/>
          <w:sz w:val="24"/>
          <w:szCs w:val="20"/>
        </w:rPr>
        <w:t>心电图检查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8522"/>
      </w:tblGrid>
      <w:tr w:rsidR="00453BAA" w:rsidRPr="0087336F" w14:paraId="62D86987" w14:textId="77777777" w:rsidTr="00F417E9">
        <w:trPr>
          <w:cantSplit/>
          <w:trHeight w:val="1548"/>
        </w:trPr>
        <w:tc>
          <w:tcPr>
            <w:tcW w:w="5000" w:type="pct"/>
          </w:tcPr>
          <w:p w14:paraId="0EBD64BB" w14:textId="77777777" w:rsidR="00453BAA" w:rsidRPr="0087336F" w:rsidRDefault="00453BAA" w:rsidP="00453BAA">
            <w:pPr>
              <w:spacing w:line="280" w:lineRule="exact"/>
              <w:jc w:val="left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是否正常： 是□ 否□</w:t>
            </w:r>
          </w:p>
          <w:p w14:paraId="12CE2491" w14:textId="77777777" w:rsidR="00453BAA" w:rsidRPr="0087336F" w:rsidRDefault="00453BAA" w:rsidP="00453BAA">
            <w:pPr>
              <w:spacing w:line="280" w:lineRule="exact"/>
              <w:jc w:val="left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如异常有无临床意义： 是□ 否□</w:t>
            </w:r>
          </w:p>
          <w:p w14:paraId="095D7EDC" w14:textId="77777777" w:rsidR="00453BAA" w:rsidRPr="0087336F" w:rsidRDefault="00453BAA" w:rsidP="00453BAA">
            <w:pPr>
              <w:snapToGrid w:val="0"/>
              <w:spacing w:line="360" w:lineRule="auto"/>
              <w:rPr>
                <w:rFonts w:asciiTheme="minorEastAsia" w:hAnsiTheme="minorEastAsia" w:cs="不设置" w:hint="eastAsia"/>
                <w:szCs w:val="21"/>
              </w:rPr>
            </w:pPr>
            <w:r w:rsidRPr="0087336F">
              <w:rPr>
                <w:rFonts w:asciiTheme="minorEastAsia" w:hAnsiTheme="minorEastAsia" w:cs="不设置" w:hint="eastAsia"/>
                <w:szCs w:val="21"/>
              </w:rPr>
              <w:t>异常心电图具体描述：</w:t>
            </w:r>
          </w:p>
        </w:tc>
      </w:tr>
    </w:tbl>
    <w:p w14:paraId="2355554F" w14:textId="4F4A79D1" w:rsidR="00453BAA" w:rsidRPr="001E3280" w:rsidRDefault="00453BAA" w:rsidP="00453BAA">
      <w:pPr>
        <w:spacing w:line="360" w:lineRule="auto"/>
        <w:jc w:val="center"/>
        <w:rPr>
          <w:rFonts w:asciiTheme="minorEastAsia" w:hAnsiTheme="minorEastAsia" w:cs="不设置" w:hint="eastAsia"/>
          <w:b/>
          <w:bCs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bCs/>
          <w:sz w:val="28"/>
          <w:szCs w:val="20"/>
        </w:rPr>
        <w:t>医生签名：＿＿＿＿＿＿        日期＿＿＿＿年＿＿＿月＿＿＿日</w:t>
      </w:r>
    </w:p>
    <w:p w14:paraId="652C06F5" w14:textId="77777777" w:rsidR="0087336F" w:rsidRDefault="0087336F" w:rsidP="00453BAA">
      <w:pPr>
        <w:autoSpaceDE w:val="0"/>
        <w:autoSpaceDN w:val="0"/>
        <w:adjustRightInd w:val="0"/>
        <w:spacing w:line="278" w:lineRule="atLeast"/>
        <w:jc w:val="center"/>
        <w:outlineLvl w:val="0"/>
        <w:rPr>
          <w:rFonts w:asciiTheme="minorEastAsia" w:hAnsiTheme="minorEastAsia" w:cs="不设置" w:hint="eastAsia"/>
          <w:b/>
          <w:color w:val="000000"/>
          <w:kern w:val="0"/>
          <w:sz w:val="28"/>
          <w:szCs w:val="20"/>
        </w:rPr>
      </w:pPr>
      <w:r>
        <w:rPr>
          <w:rFonts w:asciiTheme="minorEastAsia" w:hAnsiTheme="minorEastAsia" w:cs="不设置" w:hint="eastAsia"/>
          <w:b/>
          <w:color w:val="000000"/>
          <w:kern w:val="0"/>
          <w:sz w:val="28"/>
          <w:szCs w:val="20"/>
        </w:rPr>
        <w:br w:type="page"/>
      </w:r>
    </w:p>
    <w:p w14:paraId="1BB67571" w14:textId="56B7D325" w:rsidR="00453BAA" w:rsidRPr="001E3280" w:rsidRDefault="00453BAA" w:rsidP="00453BAA">
      <w:pPr>
        <w:autoSpaceDE w:val="0"/>
        <w:autoSpaceDN w:val="0"/>
        <w:adjustRightInd w:val="0"/>
        <w:spacing w:line="278" w:lineRule="atLeast"/>
        <w:jc w:val="center"/>
        <w:outlineLvl w:val="0"/>
        <w:rPr>
          <w:rFonts w:asciiTheme="minorEastAsia" w:hAnsiTheme="minorEastAsia" w:cs="不设置" w:hint="eastAsia"/>
          <w:b/>
          <w:color w:val="000000"/>
          <w:kern w:val="0"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color w:val="000000"/>
          <w:kern w:val="0"/>
          <w:sz w:val="28"/>
          <w:szCs w:val="20"/>
        </w:rPr>
        <w:lastRenderedPageBreak/>
        <w:t>用药后检验报告粘贴单</w:t>
      </w:r>
    </w:p>
    <w:p w14:paraId="41C43D4D" w14:textId="32E006C3" w:rsidR="00453BAA" w:rsidRPr="001E3280" w:rsidRDefault="00453BAA" w:rsidP="00C018FE">
      <w:pPr>
        <w:tabs>
          <w:tab w:val="left" w:pos="2359"/>
        </w:tabs>
        <w:jc w:val="center"/>
        <w:outlineLvl w:val="0"/>
        <w:rPr>
          <w:rFonts w:asciiTheme="minorEastAsia" w:hAnsiTheme="minorEastAsia" w:cs="不设置" w:hint="eastAsia"/>
          <w:b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sz w:val="28"/>
          <w:szCs w:val="20"/>
        </w:rPr>
        <w:t>研究完成情况总结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8522"/>
      </w:tblGrid>
      <w:tr w:rsidR="00453BAA" w:rsidRPr="00C018FE" w14:paraId="3A4A3D3E" w14:textId="77777777" w:rsidTr="00F417E9">
        <w:trPr>
          <w:trHeight w:val="2941"/>
        </w:trPr>
        <w:tc>
          <w:tcPr>
            <w:tcW w:w="5000" w:type="pct"/>
            <w:vAlign w:val="center"/>
          </w:tcPr>
          <w:p w14:paraId="2070973B" w14:textId="7C2416CB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 xml:space="preserve">患者末次服药日期：　　　　　　　　　　　　　　　　　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  <w:u w:val="single"/>
              </w:rPr>
              <w:t xml:space="preserve">      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年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  <w:u w:val="single"/>
              </w:rPr>
              <w:t xml:space="preserve">    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月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  <w:u w:val="single"/>
              </w:rPr>
              <w:t xml:space="preserve">    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日</w:t>
            </w:r>
          </w:p>
          <w:p w14:paraId="1A666743" w14:textId="77777777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患者的药物编号是否被破盲？　　　　　　　　　　　　　　　　　是□　　否□</w:t>
            </w:r>
          </w:p>
          <w:p w14:paraId="65942AFD" w14:textId="77777777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该患者在试验期间是否有不良事件发生？　　　　　　　　　　　　是□　　否□</w:t>
            </w:r>
          </w:p>
          <w:p w14:paraId="004207DA" w14:textId="77777777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 xml:space="preserve">　如果有不良反应，是否均已解决？　　　　　　　　　　　　　　是□　　否□</w:t>
            </w:r>
          </w:p>
          <w:p w14:paraId="0033E4CE" w14:textId="77777777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 xml:space="preserve">　　　如否，应监测不良反应直到稳定或解决。</w:t>
            </w:r>
          </w:p>
          <w:p w14:paraId="61DD6590" w14:textId="77777777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患者是否按时完成了临床试验？　　　　　    　　       　　　是□　　否□</w:t>
            </w:r>
          </w:p>
          <w:p w14:paraId="058E2C68" w14:textId="77777777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 xml:space="preserve">　如否，请填写以下项目：</w:t>
            </w:r>
          </w:p>
        </w:tc>
      </w:tr>
      <w:tr w:rsidR="00453BAA" w:rsidRPr="00C018FE" w14:paraId="7B908DAD" w14:textId="77777777" w:rsidTr="00F417E9">
        <w:trPr>
          <w:trHeight w:val="3395"/>
        </w:trPr>
        <w:tc>
          <w:tcPr>
            <w:tcW w:w="5000" w:type="pct"/>
            <w:vAlign w:val="center"/>
          </w:tcPr>
          <w:p w14:paraId="4D1C347C" w14:textId="4D10267F" w:rsidR="00453BAA" w:rsidRPr="00C018FE" w:rsidRDefault="00453BAA" w:rsidP="00453BAA">
            <w:pPr>
              <w:rPr>
                <w:rFonts w:asciiTheme="minorEastAsia" w:hAnsiTheme="minorEastAsia" w:cs="不设置" w:hint="eastAsia"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>患者中止试验日期：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 xml:space="preserve">　　　　　　　　　　　　　　　　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  <w:u w:val="single"/>
              </w:rPr>
              <w:t xml:space="preserve">      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年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  <w:u w:val="single"/>
              </w:rPr>
              <w:t xml:space="preserve">    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月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  <w:u w:val="single"/>
              </w:rPr>
              <w:t xml:space="preserve">    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日</w:t>
            </w:r>
          </w:p>
          <w:p w14:paraId="4E166565" w14:textId="77777777" w:rsidR="00453BAA" w:rsidRPr="00C018FE" w:rsidRDefault="00453BAA" w:rsidP="00453BAA">
            <w:pPr>
              <w:rPr>
                <w:rFonts w:asciiTheme="minorEastAsia" w:hAnsiTheme="minorEastAsia" w:cs="不设置" w:hint="eastAsia"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>中止试验的主要原因是：（选择一个）</w:t>
            </w:r>
          </w:p>
          <w:p w14:paraId="4C3CA031" w14:textId="1FC40BA4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 xml:space="preserve">　　　　　　　　</w:t>
            </w:r>
            <w:r w:rsidR="00C018FE">
              <w:rPr>
                <w:rFonts w:asciiTheme="minorEastAsia" w:hAnsiTheme="minorEastAsia" w:cs="不设置" w:hint="eastAsia"/>
                <w:spacing w:val="10"/>
                <w:szCs w:val="21"/>
              </w:rPr>
              <w:t xml:space="preserve">   </w:t>
            </w: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>不良事件（已填写不良事件表）</w:t>
            </w:r>
            <w:r w:rsidRPr="00C018FE">
              <w:rPr>
                <w:rFonts w:asciiTheme="minorEastAsia" w:hAnsiTheme="minorEastAsia" w:cs="不设置"/>
                <w:caps/>
                <w:spacing w:val="10"/>
                <w:szCs w:val="21"/>
              </w:rPr>
              <w:t>……………………………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□</w:t>
            </w:r>
          </w:p>
          <w:p w14:paraId="4CDA6319" w14:textId="772B3342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/>
                <w:caps/>
                <w:spacing w:val="10"/>
                <w:szCs w:val="21"/>
              </w:rPr>
              <w:t xml:space="preserve">                  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缺乏疗效</w:t>
            </w:r>
            <w:r w:rsidRPr="00C018FE">
              <w:rPr>
                <w:rFonts w:asciiTheme="minorEastAsia" w:hAnsiTheme="minorEastAsia" w:cs="不设置"/>
                <w:caps/>
                <w:spacing w:val="10"/>
                <w:szCs w:val="21"/>
              </w:rPr>
              <w:t>………………………………………………………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□</w:t>
            </w:r>
          </w:p>
          <w:p w14:paraId="7118941D" w14:textId="13D6C7E1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/>
                <w:caps/>
                <w:spacing w:val="10"/>
                <w:szCs w:val="21"/>
              </w:rPr>
              <w:t xml:space="preserve">                  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违背试验方案</w:t>
            </w:r>
            <w:r w:rsidRPr="00C018FE">
              <w:rPr>
                <w:rFonts w:asciiTheme="minorEastAsia" w:hAnsiTheme="minorEastAsia" w:cs="不设置"/>
                <w:caps/>
                <w:spacing w:val="10"/>
                <w:szCs w:val="21"/>
              </w:rPr>
              <w:t>…………………………………………………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□</w:t>
            </w:r>
          </w:p>
          <w:p w14:paraId="56F71B2A" w14:textId="38E90004" w:rsidR="00453BAA" w:rsidRPr="00C018FE" w:rsidRDefault="00453BAA" w:rsidP="00453BAA">
            <w:pPr>
              <w:rPr>
                <w:rFonts w:asciiTheme="minorEastAsia" w:hAnsiTheme="minorEastAsia" w:cs="不设置" w:hint="eastAsia"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 xml:space="preserve">                  失访</w:t>
            </w:r>
            <w:r w:rsidRPr="00C018FE">
              <w:rPr>
                <w:rFonts w:asciiTheme="minorEastAsia" w:hAnsiTheme="minorEastAsia" w:cs="不设置"/>
                <w:caps/>
                <w:spacing w:val="10"/>
                <w:szCs w:val="21"/>
              </w:rPr>
              <w:t>……………………………………………………………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□</w:t>
            </w:r>
          </w:p>
          <w:p w14:paraId="60D9F332" w14:textId="36024341" w:rsidR="00453BAA" w:rsidRPr="00C018FE" w:rsidRDefault="00453BAA" w:rsidP="00453BAA">
            <w:pPr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 xml:space="preserve">                  研究中止</w:t>
            </w:r>
            <w:r w:rsidRPr="00C018FE">
              <w:rPr>
                <w:rFonts w:asciiTheme="minorEastAsia" w:hAnsiTheme="minorEastAsia" w:cs="不设置"/>
                <w:spacing w:val="10"/>
                <w:szCs w:val="21"/>
              </w:rPr>
              <w:t>……………</w:t>
            </w:r>
            <w:r w:rsidRPr="00C018FE">
              <w:rPr>
                <w:rFonts w:asciiTheme="minorEastAsia" w:hAnsiTheme="minorEastAsia" w:cs="不设置"/>
                <w:caps/>
                <w:spacing w:val="10"/>
                <w:szCs w:val="21"/>
              </w:rPr>
              <w:t>……………………</w:t>
            </w:r>
            <w:r w:rsidRPr="00C018FE">
              <w:rPr>
                <w:rFonts w:asciiTheme="minorEastAsia" w:hAnsiTheme="minorEastAsia" w:cs="不设置"/>
                <w:spacing w:val="10"/>
                <w:szCs w:val="21"/>
              </w:rPr>
              <w:t>……………………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□</w:t>
            </w:r>
          </w:p>
          <w:p w14:paraId="2453B64F" w14:textId="504BF468" w:rsidR="00453BAA" w:rsidRPr="00C018FE" w:rsidRDefault="00453BAA" w:rsidP="00453BAA">
            <w:pPr>
              <w:rPr>
                <w:rFonts w:asciiTheme="minorEastAsia" w:hAnsiTheme="minorEastAsia" w:cs="不设置" w:hint="eastAsia"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 xml:space="preserve">                  其它</w:t>
            </w:r>
            <w:r w:rsidRPr="00C018FE">
              <w:rPr>
                <w:rFonts w:asciiTheme="minorEastAsia" w:hAnsiTheme="minorEastAsia" w:cs="不设置"/>
                <w:caps/>
                <w:spacing w:val="10"/>
                <w:szCs w:val="21"/>
              </w:rPr>
              <w:t>……………………………………………………………</w:t>
            </w:r>
            <w:r w:rsidRPr="00C018FE">
              <w:rPr>
                <w:rFonts w:asciiTheme="minorEastAsia" w:hAnsiTheme="minorEastAsia" w:cs="不设置" w:hint="eastAsia"/>
                <w:caps/>
                <w:spacing w:val="10"/>
                <w:szCs w:val="21"/>
              </w:rPr>
              <w:t>□</w:t>
            </w:r>
          </w:p>
          <w:p w14:paraId="3A85B2D1" w14:textId="5C8FEEF0" w:rsidR="00453BAA" w:rsidRPr="00C018FE" w:rsidRDefault="00453BAA" w:rsidP="00453BAA">
            <w:pPr>
              <w:rPr>
                <w:rFonts w:asciiTheme="minorEastAsia" w:hAnsiTheme="minorEastAsia" w:cs="不设置" w:hint="eastAsia"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 xml:space="preserve">                  其它原因（请注明）：</w:t>
            </w:r>
          </w:p>
          <w:p w14:paraId="3629C5A8" w14:textId="3FB5249E" w:rsidR="00453BAA" w:rsidRPr="00C018FE" w:rsidRDefault="00453BAA" w:rsidP="00453BAA">
            <w:pPr>
              <w:rPr>
                <w:rFonts w:asciiTheme="minorEastAsia" w:hAnsiTheme="minorEastAsia" w:cs="不设置" w:hint="eastAsia"/>
                <w:spacing w:val="10"/>
                <w:szCs w:val="21"/>
              </w:rPr>
            </w:pP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 xml:space="preserve">观察医师签名 </w:t>
            </w:r>
            <w:r w:rsidRPr="00C018FE">
              <w:rPr>
                <w:rFonts w:asciiTheme="minorEastAsia" w:hAnsiTheme="minorEastAsia" w:cs="不设置" w:hint="eastAsia"/>
                <w:spacing w:val="10"/>
                <w:szCs w:val="21"/>
                <w:u w:val="single"/>
              </w:rPr>
              <w:t xml:space="preserve">            </w:t>
            </w: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 xml:space="preserve">                       日期 </w:t>
            </w:r>
            <w:r w:rsidRPr="00C018FE">
              <w:rPr>
                <w:rFonts w:asciiTheme="minorEastAsia" w:hAnsiTheme="minorEastAsia" w:cs="不设置" w:hint="eastAsia"/>
                <w:spacing w:val="10"/>
                <w:szCs w:val="21"/>
                <w:u w:val="single"/>
              </w:rPr>
              <w:t xml:space="preserve">    </w:t>
            </w: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>年</w:t>
            </w:r>
            <w:r w:rsidRPr="00C018FE">
              <w:rPr>
                <w:rFonts w:asciiTheme="minorEastAsia" w:hAnsiTheme="minorEastAsia" w:cs="不设置" w:hint="eastAsia"/>
                <w:spacing w:val="10"/>
                <w:szCs w:val="21"/>
                <w:u w:val="single"/>
              </w:rPr>
              <w:t xml:space="preserve">  </w:t>
            </w: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>月</w:t>
            </w:r>
            <w:r w:rsidRPr="00C018FE">
              <w:rPr>
                <w:rFonts w:asciiTheme="minorEastAsia" w:hAnsiTheme="minorEastAsia" w:cs="不设置" w:hint="eastAsia"/>
                <w:spacing w:val="10"/>
                <w:szCs w:val="21"/>
                <w:u w:val="single"/>
              </w:rPr>
              <w:t xml:space="preserve">  </w:t>
            </w:r>
            <w:r w:rsidRPr="00C018FE">
              <w:rPr>
                <w:rFonts w:asciiTheme="minorEastAsia" w:hAnsiTheme="minorEastAsia" w:cs="不设置" w:hint="eastAsia"/>
                <w:spacing w:val="10"/>
                <w:szCs w:val="21"/>
              </w:rPr>
              <w:t>日</w:t>
            </w:r>
          </w:p>
        </w:tc>
      </w:tr>
    </w:tbl>
    <w:p w14:paraId="73982945" w14:textId="77777777" w:rsidR="00453BAA" w:rsidRPr="001E3280" w:rsidRDefault="00453BAA" w:rsidP="00453BAA">
      <w:pPr>
        <w:jc w:val="center"/>
        <w:rPr>
          <w:rFonts w:asciiTheme="minorEastAsia" w:hAnsiTheme="minorEastAsia" w:cs="不设置" w:hint="eastAsia"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sz w:val="28"/>
          <w:szCs w:val="20"/>
        </w:rPr>
        <w:t>CRF审核声明</w:t>
      </w:r>
    </w:p>
    <w:p w14:paraId="2F742CFC" w14:textId="77777777" w:rsidR="00453BAA" w:rsidRPr="00C018FE" w:rsidRDefault="00453BAA" w:rsidP="00453BAA">
      <w:pPr>
        <w:spacing w:line="360" w:lineRule="auto"/>
        <w:ind w:rightChars="304" w:right="638"/>
        <w:rPr>
          <w:rFonts w:asciiTheme="minorEastAsia" w:hAnsiTheme="minorEastAsia" w:cs="不设置" w:hint="eastAsia"/>
          <w:bCs/>
          <w:sz w:val="24"/>
        </w:rPr>
      </w:pPr>
      <w:r w:rsidRPr="00C018FE">
        <w:rPr>
          <w:rFonts w:asciiTheme="minorEastAsia" w:hAnsiTheme="minorEastAsia" w:cs="不设置" w:hint="eastAsia"/>
          <w:bCs/>
          <w:sz w:val="24"/>
        </w:rPr>
        <w:t>我已审阅过此病例报告表中的全部内容和数据，确认信息记录真实、准确，项目填写完整，符合试验方案的要求，特此声明。</w:t>
      </w:r>
    </w:p>
    <w:p w14:paraId="16EE8F33" w14:textId="77777777" w:rsidR="00453BAA" w:rsidRPr="001E3280" w:rsidRDefault="00453BAA" w:rsidP="00453BAA">
      <w:pPr>
        <w:spacing w:line="360" w:lineRule="auto"/>
        <w:jc w:val="center"/>
        <w:rPr>
          <w:rFonts w:asciiTheme="minorEastAsia" w:hAnsiTheme="minorEastAsia" w:cs="不设置" w:hint="eastAsia"/>
          <w:sz w:val="26"/>
          <w:szCs w:val="20"/>
        </w:rPr>
      </w:pPr>
      <w:r w:rsidRPr="001E3280">
        <w:rPr>
          <w:rFonts w:asciiTheme="minorEastAsia" w:hAnsiTheme="minorEastAsia" w:cs="不设置" w:hint="eastAsia"/>
          <w:bCs/>
          <w:sz w:val="26"/>
          <w:szCs w:val="20"/>
        </w:rPr>
        <w:t xml:space="preserve">                          中心负责人签名</w:t>
      </w:r>
      <w:r w:rsidRPr="001E3280">
        <w:rPr>
          <w:rFonts w:asciiTheme="minorEastAsia" w:hAnsiTheme="minorEastAsia" w:cs="不设置"/>
          <w:sz w:val="26"/>
          <w:szCs w:val="20"/>
        </w:rPr>
        <w:t>————————</w:t>
      </w:r>
    </w:p>
    <w:p w14:paraId="58F84E39" w14:textId="77777777" w:rsidR="00453BAA" w:rsidRPr="001E3280" w:rsidRDefault="00453BAA" w:rsidP="00453BAA">
      <w:pPr>
        <w:spacing w:line="360" w:lineRule="auto"/>
        <w:jc w:val="center"/>
        <w:rPr>
          <w:rFonts w:asciiTheme="minorEastAsia" w:hAnsiTheme="minorEastAsia" w:cs="不设置" w:hint="eastAsia"/>
          <w:sz w:val="28"/>
          <w:szCs w:val="20"/>
          <w:u w:val="single"/>
        </w:rPr>
      </w:pPr>
      <w:r w:rsidRPr="001E3280">
        <w:rPr>
          <w:rFonts w:asciiTheme="minorEastAsia" w:hAnsiTheme="minorEastAsia" w:cs="不设置" w:hint="eastAsia"/>
          <w:sz w:val="26"/>
          <w:szCs w:val="20"/>
        </w:rPr>
        <w:t xml:space="preserve">                           </w:t>
      </w:r>
      <w:r w:rsidRPr="001E3280">
        <w:rPr>
          <w:rFonts w:asciiTheme="minorEastAsia" w:hAnsiTheme="minorEastAsia" w:cs="不设置" w:hint="eastAsia"/>
          <w:sz w:val="26"/>
          <w:szCs w:val="20"/>
          <w:u w:val="single"/>
        </w:rPr>
        <w:t xml:space="preserve">            </w:t>
      </w:r>
      <w:r w:rsidRPr="001E3280">
        <w:rPr>
          <w:rFonts w:asciiTheme="minorEastAsia" w:hAnsiTheme="minorEastAsia" w:cs="不设置" w:hint="eastAsia"/>
          <w:sz w:val="26"/>
          <w:szCs w:val="20"/>
        </w:rPr>
        <w:t>年</w:t>
      </w:r>
      <w:r w:rsidRPr="001E3280">
        <w:rPr>
          <w:rFonts w:asciiTheme="minorEastAsia" w:hAnsiTheme="minorEastAsia" w:cs="不设置" w:hint="eastAsia"/>
          <w:sz w:val="26"/>
          <w:szCs w:val="20"/>
          <w:u w:val="single"/>
        </w:rPr>
        <w:t xml:space="preserve">       </w:t>
      </w:r>
      <w:r w:rsidRPr="001E3280">
        <w:rPr>
          <w:rFonts w:asciiTheme="minorEastAsia" w:hAnsiTheme="minorEastAsia" w:cs="不设置" w:hint="eastAsia"/>
          <w:sz w:val="26"/>
          <w:szCs w:val="20"/>
        </w:rPr>
        <w:t>月</w:t>
      </w:r>
      <w:r w:rsidRPr="001E3280">
        <w:rPr>
          <w:rFonts w:asciiTheme="minorEastAsia" w:hAnsiTheme="minorEastAsia" w:cs="不设置" w:hint="eastAsia"/>
          <w:sz w:val="26"/>
          <w:szCs w:val="20"/>
          <w:u w:val="single"/>
        </w:rPr>
        <w:t xml:space="preserve">     </w:t>
      </w:r>
      <w:r w:rsidRPr="001E3280">
        <w:rPr>
          <w:rFonts w:asciiTheme="minorEastAsia" w:hAnsiTheme="minorEastAsia" w:cs="不设置" w:hint="eastAsia"/>
          <w:sz w:val="26"/>
          <w:szCs w:val="20"/>
        </w:rPr>
        <w:t>日</w:t>
      </w:r>
    </w:p>
    <w:p w14:paraId="48DDD179" w14:textId="77777777" w:rsidR="00453BAA" w:rsidRPr="001E3280" w:rsidRDefault="00453BAA" w:rsidP="00453BAA">
      <w:pPr>
        <w:spacing w:line="360" w:lineRule="auto"/>
        <w:jc w:val="center"/>
        <w:rPr>
          <w:rFonts w:asciiTheme="minorEastAsia" w:hAnsiTheme="minorEastAsia" w:cs="不设置" w:hint="eastAsia"/>
          <w:b/>
          <w:bCs/>
          <w:sz w:val="28"/>
          <w:szCs w:val="20"/>
        </w:rPr>
      </w:pPr>
      <w:r w:rsidRPr="001E3280">
        <w:rPr>
          <w:rFonts w:asciiTheme="minorEastAsia" w:hAnsiTheme="minorEastAsia" w:cs="不设置" w:hint="eastAsia"/>
          <w:b/>
          <w:sz w:val="28"/>
          <w:szCs w:val="20"/>
        </w:rPr>
        <w:t>CRF监査声明</w:t>
      </w:r>
    </w:p>
    <w:p w14:paraId="00B9F6F6" w14:textId="77777777" w:rsidR="00453BAA" w:rsidRPr="00C018FE" w:rsidRDefault="00453BAA" w:rsidP="00453BAA">
      <w:pPr>
        <w:spacing w:line="360" w:lineRule="auto"/>
        <w:ind w:rightChars="304" w:right="638"/>
        <w:rPr>
          <w:rFonts w:asciiTheme="minorEastAsia" w:hAnsiTheme="minorEastAsia" w:cs="不设置" w:hint="eastAsia"/>
          <w:sz w:val="24"/>
        </w:rPr>
      </w:pPr>
      <w:r w:rsidRPr="00C018FE">
        <w:rPr>
          <w:rFonts w:asciiTheme="minorEastAsia" w:hAnsiTheme="minorEastAsia" w:cs="不设置" w:hint="eastAsia"/>
          <w:sz w:val="24"/>
        </w:rPr>
        <w:t>经监査，本病例报告表的各项内容均符合《GCP》和研究方案的要求，所有信息都是真实、准确和完整的。</w:t>
      </w:r>
    </w:p>
    <w:p w14:paraId="7943F356" w14:textId="77777777" w:rsidR="00453BAA" w:rsidRPr="00C018FE" w:rsidRDefault="00453BAA" w:rsidP="00453BAA">
      <w:pPr>
        <w:spacing w:line="360" w:lineRule="auto"/>
        <w:rPr>
          <w:rFonts w:asciiTheme="minorEastAsia" w:hAnsiTheme="minorEastAsia" w:cs="不设置" w:hint="eastAsia"/>
          <w:sz w:val="24"/>
          <w:u w:val="single"/>
        </w:rPr>
      </w:pPr>
      <w:r w:rsidRPr="00C018FE">
        <w:rPr>
          <w:rFonts w:asciiTheme="minorEastAsia" w:hAnsiTheme="minorEastAsia" w:cs="不设置" w:hint="eastAsia"/>
          <w:sz w:val="24"/>
        </w:rPr>
        <w:t>临床监查员签名：</w:t>
      </w:r>
      <w:r w:rsidRPr="00C018FE">
        <w:rPr>
          <w:rFonts w:asciiTheme="minorEastAsia" w:hAnsiTheme="minorEastAsia" w:cs="不设置" w:hint="eastAsia"/>
          <w:sz w:val="24"/>
          <w:u w:val="single"/>
        </w:rPr>
        <w:t xml:space="preserve">              </w:t>
      </w:r>
    </w:p>
    <w:p w14:paraId="3EDB1E62" w14:textId="604AA701" w:rsidR="00453BAA" w:rsidRPr="001E3280" w:rsidRDefault="00C018FE" w:rsidP="00453BAA">
      <w:pPr>
        <w:jc w:val="center"/>
        <w:rPr>
          <w:rFonts w:asciiTheme="minorEastAsia" w:hAnsiTheme="minorEastAsia" w:cs="不设置" w:hint="eastAsia"/>
          <w:b/>
          <w:sz w:val="28"/>
          <w:szCs w:val="20"/>
        </w:rPr>
      </w:pPr>
      <w:r>
        <w:rPr>
          <w:rFonts w:asciiTheme="minorEastAsia" w:hAnsiTheme="minorEastAsia" w:cs="不设置" w:hint="eastAsia"/>
          <w:sz w:val="24"/>
        </w:rPr>
        <w:t xml:space="preserve">                                          </w:t>
      </w:r>
      <w:r w:rsidR="00453BAA" w:rsidRPr="00C018FE">
        <w:rPr>
          <w:rFonts w:asciiTheme="minorEastAsia" w:hAnsiTheme="minorEastAsia" w:cs="不设置" w:hint="eastAsia"/>
          <w:sz w:val="24"/>
        </w:rPr>
        <w:t>年</w:t>
      </w:r>
      <w:r w:rsidR="00453BAA" w:rsidRPr="00C018FE">
        <w:rPr>
          <w:rFonts w:asciiTheme="minorEastAsia" w:hAnsiTheme="minorEastAsia" w:cs="不设置" w:hint="eastAsia"/>
          <w:sz w:val="24"/>
          <w:u w:val="single"/>
        </w:rPr>
        <w:t xml:space="preserve">       </w:t>
      </w:r>
      <w:r w:rsidR="00453BAA" w:rsidRPr="00C018FE">
        <w:rPr>
          <w:rFonts w:asciiTheme="minorEastAsia" w:hAnsiTheme="minorEastAsia" w:cs="不设置" w:hint="eastAsia"/>
          <w:sz w:val="24"/>
        </w:rPr>
        <w:t>月</w:t>
      </w:r>
      <w:r w:rsidR="00453BAA" w:rsidRPr="00C018FE">
        <w:rPr>
          <w:rFonts w:asciiTheme="minorEastAsia" w:hAnsiTheme="minorEastAsia" w:cs="不设置" w:hint="eastAsia"/>
          <w:sz w:val="24"/>
          <w:u w:val="single"/>
        </w:rPr>
        <w:t xml:space="preserve">    </w:t>
      </w:r>
      <w:r>
        <w:rPr>
          <w:rFonts w:asciiTheme="minorEastAsia" w:hAnsiTheme="minorEastAsia" w:cs="不设置" w:hint="eastAsia"/>
          <w:sz w:val="24"/>
          <w:u w:val="single"/>
        </w:rPr>
        <w:t xml:space="preserve">  </w:t>
      </w:r>
      <w:r w:rsidR="00453BAA" w:rsidRPr="00C018FE">
        <w:rPr>
          <w:rFonts w:asciiTheme="minorEastAsia" w:hAnsiTheme="minorEastAsia" w:cs="不设置" w:hint="eastAsia"/>
          <w:sz w:val="24"/>
        </w:rPr>
        <w:t>日</w:t>
      </w:r>
      <w:r w:rsidR="00453BAA" w:rsidRPr="001E3280">
        <w:rPr>
          <w:rFonts w:asciiTheme="minorEastAsia" w:hAnsiTheme="minorEastAsia" w:cs="不设置"/>
          <w:color w:val="000000"/>
          <w:kern w:val="0"/>
          <w:sz w:val="24"/>
          <w:szCs w:val="20"/>
        </w:rPr>
        <w:br w:type="page"/>
      </w:r>
      <w:r w:rsidR="00453BAA" w:rsidRPr="001E3280">
        <w:rPr>
          <w:rFonts w:asciiTheme="minorEastAsia" w:hAnsiTheme="minorEastAsia" w:cs="不设置" w:hint="eastAsia"/>
          <w:sz w:val="28"/>
          <w:szCs w:val="20"/>
        </w:rPr>
        <w:lastRenderedPageBreak/>
        <w:t xml:space="preserve"> </w:t>
      </w:r>
      <w:r w:rsidR="00453BAA" w:rsidRPr="001E3280">
        <w:rPr>
          <w:rFonts w:asciiTheme="minorEastAsia" w:hAnsiTheme="minorEastAsia" w:cs="不设置" w:hint="eastAsia"/>
          <w:b/>
          <w:color w:val="000000"/>
          <w:kern w:val="0"/>
          <w:sz w:val="28"/>
          <w:szCs w:val="20"/>
        </w:rPr>
        <w:t>附   页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8522"/>
      </w:tblGrid>
      <w:tr w:rsidR="00453BAA" w:rsidRPr="001E3280" w14:paraId="0ABF1E13" w14:textId="77777777" w:rsidTr="00F417E9">
        <w:trPr>
          <w:trHeight w:val="12270"/>
        </w:trPr>
        <w:tc>
          <w:tcPr>
            <w:tcW w:w="5000" w:type="pct"/>
          </w:tcPr>
          <w:p w14:paraId="77296971" w14:textId="77777777" w:rsidR="00453BAA" w:rsidRPr="001E3280" w:rsidRDefault="00453BAA" w:rsidP="00453BAA">
            <w:pPr>
              <w:rPr>
                <w:rFonts w:asciiTheme="minorEastAsia" w:hAnsiTheme="minorEastAsia" w:cs="不设置" w:hint="eastAsia"/>
                <w:sz w:val="26"/>
                <w:szCs w:val="20"/>
              </w:rPr>
            </w:pPr>
          </w:p>
        </w:tc>
      </w:tr>
    </w:tbl>
    <w:p w14:paraId="60F1627E" w14:textId="77777777" w:rsidR="00453BAA" w:rsidRPr="001E3280" w:rsidRDefault="00453BAA" w:rsidP="00453BAA">
      <w:pPr>
        <w:rPr>
          <w:rFonts w:asciiTheme="minorEastAsia" w:hAnsiTheme="minorEastAsia" w:cs="不设置" w:hint="eastAsia"/>
          <w:sz w:val="26"/>
          <w:szCs w:val="20"/>
        </w:rPr>
      </w:pPr>
    </w:p>
    <w:sectPr w:rsidR="00453BAA" w:rsidRPr="001E32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9A7AB" w14:textId="77777777" w:rsidR="00024847" w:rsidRDefault="00024847" w:rsidP="00453BAA">
      <w:r>
        <w:separator/>
      </w:r>
    </w:p>
  </w:endnote>
  <w:endnote w:type="continuationSeparator" w:id="0">
    <w:p w14:paraId="7C3016E5" w14:textId="77777777" w:rsidR="00024847" w:rsidRDefault="00024847" w:rsidP="0045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不设置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E20A3" w14:textId="77777777" w:rsidR="00024847" w:rsidRDefault="00024847" w:rsidP="00453BAA">
      <w:r>
        <w:separator/>
      </w:r>
    </w:p>
  </w:footnote>
  <w:footnote w:type="continuationSeparator" w:id="0">
    <w:p w14:paraId="2E99204F" w14:textId="77777777" w:rsidR="00024847" w:rsidRDefault="00024847" w:rsidP="00453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AD1685"/>
    <w:multiLevelType w:val="hybridMultilevel"/>
    <w:tmpl w:val="558C4620"/>
    <w:lvl w:ilvl="0" w:tplc="68842CB4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3E524616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219473C0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F18AFDC2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6D84244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88C09D34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3E70A394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93C8ABC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CD54BA98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7730EFF"/>
    <w:multiLevelType w:val="singleLevel"/>
    <w:tmpl w:val="35E86AB6"/>
    <w:lvl w:ilvl="0">
      <w:start w:val="1"/>
      <w:numFmt w:val="bullet"/>
      <w:lvlText w:val="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</w:abstractNum>
  <w:abstractNum w:abstractNumId="2" w15:restartNumberingAfterBreak="0">
    <w:nsid w:val="2EC86E85"/>
    <w:multiLevelType w:val="singleLevel"/>
    <w:tmpl w:val="AE929A1E"/>
    <w:lvl w:ilvl="0">
      <w:start w:val="1"/>
      <w:numFmt w:val="bullet"/>
      <w:lvlText w:val="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</w:abstractNum>
  <w:abstractNum w:abstractNumId="3" w15:restartNumberingAfterBreak="0">
    <w:nsid w:val="35861243"/>
    <w:multiLevelType w:val="singleLevel"/>
    <w:tmpl w:val="35E86AB6"/>
    <w:lvl w:ilvl="0">
      <w:start w:val="1"/>
      <w:numFmt w:val="bullet"/>
      <w:lvlText w:val="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</w:abstractNum>
  <w:abstractNum w:abstractNumId="4" w15:restartNumberingAfterBreak="0">
    <w:nsid w:val="483E4978"/>
    <w:multiLevelType w:val="hybridMultilevel"/>
    <w:tmpl w:val="755A63C4"/>
    <w:lvl w:ilvl="0" w:tplc="701C81C0">
      <w:start w:val="1"/>
      <w:numFmt w:val="decimal"/>
      <w:lvlText w:val="%1）"/>
      <w:lvlJc w:val="left"/>
      <w:pPr>
        <w:tabs>
          <w:tab w:val="num" w:pos="1063"/>
        </w:tabs>
        <w:ind w:left="1063" w:hanging="360"/>
      </w:pPr>
      <w:rPr>
        <w:rFonts w:hint="eastAsia"/>
        <w:b w:val="0"/>
        <w:i w:val="0"/>
        <w:sz w:val="21"/>
      </w:rPr>
    </w:lvl>
    <w:lvl w:ilvl="1" w:tplc="014869F6">
      <w:start w:val="2"/>
      <w:numFmt w:val="bullet"/>
      <w:lvlText w:val="□"/>
      <w:lvlJc w:val="left"/>
      <w:pPr>
        <w:tabs>
          <w:tab w:val="num" w:pos="1483"/>
        </w:tabs>
        <w:ind w:left="1483" w:hanging="360"/>
      </w:pPr>
      <w:rPr>
        <w:rFonts w:ascii="Times New Roman" w:eastAsia="宋体" w:hAnsi="Times New Roman" w:cs="Times New Roman" w:hint="default"/>
      </w:rPr>
    </w:lvl>
    <w:lvl w:ilvl="2" w:tplc="62C23484" w:tentative="1">
      <w:start w:val="1"/>
      <w:numFmt w:val="lowerRoman"/>
      <w:lvlText w:val="%3."/>
      <w:lvlJc w:val="right"/>
      <w:pPr>
        <w:tabs>
          <w:tab w:val="num" w:pos="1963"/>
        </w:tabs>
        <w:ind w:left="1963" w:hanging="420"/>
      </w:pPr>
    </w:lvl>
    <w:lvl w:ilvl="3" w:tplc="2EEA29CA" w:tentative="1">
      <w:start w:val="1"/>
      <w:numFmt w:val="decimal"/>
      <w:lvlText w:val="%4."/>
      <w:lvlJc w:val="left"/>
      <w:pPr>
        <w:tabs>
          <w:tab w:val="num" w:pos="2383"/>
        </w:tabs>
        <w:ind w:left="2383" w:hanging="420"/>
      </w:pPr>
    </w:lvl>
    <w:lvl w:ilvl="4" w:tplc="B3345294" w:tentative="1">
      <w:start w:val="1"/>
      <w:numFmt w:val="lowerLetter"/>
      <w:lvlText w:val="%5)"/>
      <w:lvlJc w:val="left"/>
      <w:pPr>
        <w:tabs>
          <w:tab w:val="num" w:pos="2803"/>
        </w:tabs>
        <w:ind w:left="2803" w:hanging="420"/>
      </w:pPr>
    </w:lvl>
    <w:lvl w:ilvl="5" w:tplc="86C82762" w:tentative="1">
      <w:start w:val="1"/>
      <w:numFmt w:val="lowerRoman"/>
      <w:lvlText w:val="%6."/>
      <w:lvlJc w:val="right"/>
      <w:pPr>
        <w:tabs>
          <w:tab w:val="num" w:pos="3223"/>
        </w:tabs>
        <w:ind w:left="3223" w:hanging="420"/>
      </w:pPr>
    </w:lvl>
    <w:lvl w:ilvl="6" w:tplc="2460D07E" w:tentative="1">
      <w:start w:val="1"/>
      <w:numFmt w:val="decimal"/>
      <w:lvlText w:val="%7."/>
      <w:lvlJc w:val="left"/>
      <w:pPr>
        <w:tabs>
          <w:tab w:val="num" w:pos="3643"/>
        </w:tabs>
        <w:ind w:left="3643" w:hanging="420"/>
      </w:pPr>
    </w:lvl>
    <w:lvl w:ilvl="7" w:tplc="11F2D532" w:tentative="1">
      <w:start w:val="1"/>
      <w:numFmt w:val="lowerLetter"/>
      <w:lvlText w:val="%8)"/>
      <w:lvlJc w:val="left"/>
      <w:pPr>
        <w:tabs>
          <w:tab w:val="num" w:pos="4063"/>
        </w:tabs>
        <w:ind w:left="4063" w:hanging="420"/>
      </w:pPr>
    </w:lvl>
    <w:lvl w:ilvl="8" w:tplc="6A76A740" w:tentative="1">
      <w:start w:val="1"/>
      <w:numFmt w:val="lowerRoman"/>
      <w:lvlText w:val="%9."/>
      <w:lvlJc w:val="right"/>
      <w:pPr>
        <w:tabs>
          <w:tab w:val="num" w:pos="4483"/>
        </w:tabs>
        <w:ind w:left="4483" w:hanging="420"/>
      </w:pPr>
    </w:lvl>
  </w:abstractNum>
  <w:abstractNum w:abstractNumId="5" w15:restartNumberingAfterBreak="0">
    <w:nsid w:val="4AC37064"/>
    <w:multiLevelType w:val="singleLevel"/>
    <w:tmpl w:val="F8FC9EFA"/>
    <w:lvl w:ilvl="0">
      <w:numFmt w:val="bullet"/>
      <w:lvlText w:val="□"/>
      <w:lvlJc w:val="left"/>
      <w:pPr>
        <w:tabs>
          <w:tab w:val="num" w:pos="216"/>
        </w:tabs>
        <w:ind w:left="216" w:hanging="216"/>
      </w:pPr>
      <w:rPr>
        <w:rFonts w:hint="eastAsia"/>
      </w:rPr>
    </w:lvl>
  </w:abstractNum>
  <w:abstractNum w:abstractNumId="6" w15:restartNumberingAfterBreak="0">
    <w:nsid w:val="6ED41A35"/>
    <w:multiLevelType w:val="singleLevel"/>
    <w:tmpl w:val="AE929A1E"/>
    <w:lvl w:ilvl="0">
      <w:start w:val="1"/>
      <w:numFmt w:val="bullet"/>
      <w:lvlText w:val="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</w:abstractNum>
  <w:abstractNum w:abstractNumId="7" w15:restartNumberingAfterBreak="0">
    <w:nsid w:val="7F750000"/>
    <w:multiLevelType w:val="singleLevel"/>
    <w:tmpl w:val="74E85EB4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 w16cid:durableId="1307197875">
    <w:abstractNumId w:val="7"/>
  </w:num>
  <w:num w:numId="2" w16cid:durableId="970865124">
    <w:abstractNumId w:val="1"/>
  </w:num>
  <w:num w:numId="3" w16cid:durableId="515119488">
    <w:abstractNumId w:val="5"/>
  </w:num>
  <w:num w:numId="4" w16cid:durableId="1231693975">
    <w:abstractNumId w:val="6"/>
  </w:num>
  <w:num w:numId="5" w16cid:durableId="1330987587">
    <w:abstractNumId w:val="2"/>
  </w:num>
  <w:num w:numId="6" w16cid:durableId="1311902736">
    <w:abstractNumId w:val="3"/>
  </w:num>
  <w:num w:numId="7" w16cid:durableId="326370248">
    <w:abstractNumId w:val="4"/>
  </w:num>
  <w:num w:numId="8" w16cid:durableId="137635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YjI2ZWI0Yjg0MjBlYmJiMTg1ZWI5YTJjODRlYzEifQ=="/>
  </w:docVars>
  <w:rsids>
    <w:rsidRoot w:val="00B81F90"/>
    <w:rsid w:val="00002ED4"/>
    <w:rsid w:val="00024847"/>
    <w:rsid w:val="00040B02"/>
    <w:rsid w:val="00150F90"/>
    <w:rsid w:val="001C57CF"/>
    <w:rsid w:val="001E3280"/>
    <w:rsid w:val="00255C65"/>
    <w:rsid w:val="002620E0"/>
    <w:rsid w:val="0026731E"/>
    <w:rsid w:val="002D5079"/>
    <w:rsid w:val="002E17DA"/>
    <w:rsid w:val="002E7803"/>
    <w:rsid w:val="003965AE"/>
    <w:rsid w:val="003B341E"/>
    <w:rsid w:val="00422D24"/>
    <w:rsid w:val="00453BAA"/>
    <w:rsid w:val="005A3B2C"/>
    <w:rsid w:val="005B1939"/>
    <w:rsid w:val="005B7878"/>
    <w:rsid w:val="00600EF8"/>
    <w:rsid w:val="006032FB"/>
    <w:rsid w:val="00656702"/>
    <w:rsid w:val="006A084D"/>
    <w:rsid w:val="006E1739"/>
    <w:rsid w:val="00722B15"/>
    <w:rsid w:val="00747B45"/>
    <w:rsid w:val="007B54F5"/>
    <w:rsid w:val="007E6B18"/>
    <w:rsid w:val="0087336F"/>
    <w:rsid w:val="008866E6"/>
    <w:rsid w:val="008C1532"/>
    <w:rsid w:val="009229C0"/>
    <w:rsid w:val="0093147A"/>
    <w:rsid w:val="00A5756F"/>
    <w:rsid w:val="00A87D67"/>
    <w:rsid w:val="00A972CE"/>
    <w:rsid w:val="00AB69A9"/>
    <w:rsid w:val="00B21111"/>
    <w:rsid w:val="00B24A74"/>
    <w:rsid w:val="00B81F90"/>
    <w:rsid w:val="00C018FE"/>
    <w:rsid w:val="00C36CE5"/>
    <w:rsid w:val="00C6412D"/>
    <w:rsid w:val="00CC681C"/>
    <w:rsid w:val="00D075B4"/>
    <w:rsid w:val="00D25B65"/>
    <w:rsid w:val="00D32614"/>
    <w:rsid w:val="00DA797C"/>
    <w:rsid w:val="00E1165D"/>
    <w:rsid w:val="00E31A6C"/>
    <w:rsid w:val="00E35DE8"/>
    <w:rsid w:val="00E5277A"/>
    <w:rsid w:val="00ED2F08"/>
    <w:rsid w:val="00ED679F"/>
    <w:rsid w:val="00F4364C"/>
    <w:rsid w:val="00F87D54"/>
    <w:rsid w:val="00FC38E2"/>
    <w:rsid w:val="00FD798D"/>
    <w:rsid w:val="00FF3F89"/>
    <w:rsid w:val="1E7B63BA"/>
    <w:rsid w:val="3013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4A341F"/>
  <w15:docId w15:val="{60500453-064D-45DE-A543-D5693F01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53BAA"/>
    <w:pPr>
      <w:keepNext/>
      <w:keepLines/>
      <w:spacing w:before="340" w:after="330" w:line="578" w:lineRule="auto"/>
      <w:outlineLvl w:val="0"/>
    </w:pPr>
    <w:rPr>
      <w:rFonts w:ascii="不设置" w:eastAsia="不设置" w:hAnsi="不设置" w:cs="不设置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rsid w:val="00453BAA"/>
    <w:pPr>
      <w:keepNext/>
      <w:autoSpaceDE w:val="0"/>
      <w:autoSpaceDN w:val="0"/>
      <w:spacing w:line="240" w:lineRule="exact"/>
      <w:ind w:leftChars="-51" w:left="-106" w:rightChars="-51" w:right="-107" w:hanging="1"/>
      <w:jc w:val="center"/>
      <w:outlineLvl w:val="1"/>
    </w:pPr>
    <w:rPr>
      <w:rFonts w:ascii="不设置" w:eastAsia="不设置" w:hAnsi="不设置" w:cs="不设置"/>
      <w:kern w:val="0"/>
      <w:sz w:val="26"/>
      <w:szCs w:val="20"/>
    </w:rPr>
  </w:style>
  <w:style w:type="paragraph" w:styleId="3">
    <w:name w:val="heading 3"/>
    <w:basedOn w:val="a"/>
    <w:next w:val="a"/>
    <w:link w:val="30"/>
    <w:qFormat/>
    <w:rsid w:val="00453BAA"/>
    <w:pPr>
      <w:keepNext/>
      <w:autoSpaceDE w:val="0"/>
      <w:autoSpaceDN w:val="0"/>
      <w:spacing w:line="320" w:lineRule="exact"/>
      <w:ind w:leftChars="-51" w:left="-104" w:rightChars="-51" w:right="-107" w:hanging="3"/>
      <w:outlineLvl w:val="2"/>
    </w:pPr>
    <w:rPr>
      <w:rFonts w:ascii="不设置" w:eastAsia="不设置" w:hAnsi="不设置" w:cs="不设置"/>
      <w:caps/>
      <w:kern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3B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53BA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453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53BA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Revision"/>
    <w:hidden/>
    <w:uiPriority w:val="99"/>
    <w:unhideWhenUsed/>
    <w:rsid w:val="00453BAA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10">
    <w:name w:val="标题 1 字符"/>
    <w:basedOn w:val="a0"/>
    <w:link w:val="1"/>
    <w:rsid w:val="00453BAA"/>
    <w:rPr>
      <w:rFonts w:ascii="不设置" w:eastAsia="不设置" w:hAnsi="不设置" w:cs="不设置"/>
      <w:b/>
      <w:kern w:val="44"/>
      <w:sz w:val="44"/>
    </w:rPr>
  </w:style>
  <w:style w:type="character" w:customStyle="1" w:styleId="20">
    <w:name w:val="标题 2 字符"/>
    <w:basedOn w:val="a0"/>
    <w:link w:val="2"/>
    <w:rsid w:val="00453BAA"/>
    <w:rPr>
      <w:rFonts w:ascii="不设置" w:eastAsia="不设置" w:hAnsi="不设置" w:cs="不设置"/>
      <w:sz w:val="26"/>
    </w:rPr>
  </w:style>
  <w:style w:type="character" w:customStyle="1" w:styleId="30">
    <w:name w:val="标题 3 字符"/>
    <w:basedOn w:val="a0"/>
    <w:link w:val="3"/>
    <w:rsid w:val="00453BAA"/>
    <w:rPr>
      <w:rFonts w:ascii="不设置" w:eastAsia="不设置" w:hAnsi="不设置" w:cs="不设置"/>
      <w:caps/>
      <w:sz w:val="26"/>
    </w:rPr>
  </w:style>
  <w:style w:type="numbering" w:customStyle="1" w:styleId="11">
    <w:name w:val="无列表1"/>
    <w:next w:val="a2"/>
    <w:uiPriority w:val="99"/>
    <w:semiHidden/>
    <w:unhideWhenUsed/>
    <w:rsid w:val="00453BAA"/>
  </w:style>
  <w:style w:type="paragraph" w:styleId="21">
    <w:name w:val="Body Text 2"/>
    <w:basedOn w:val="a"/>
    <w:link w:val="22"/>
    <w:rsid w:val="00453BAA"/>
    <w:rPr>
      <w:rFonts w:ascii="不设置" w:eastAsia="不设置" w:hAnsi="不设置" w:cs="不设置"/>
      <w:sz w:val="28"/>
      <w:szCs w:val="20"/>
    </w:rPr>
  </w:style>
  <w:style w:type="character" w:customStyle="1" w:styleId="22">
    <w:name w:val="正文文本 2 字符"/>
    <w:basedOn w:val="a0"/>
    <w:link w:val="21"/>
    <w:rsid w:val="00453BAA"/>
    <w:rPr>
      <w:rFonts w:ascii="不设置" w:eastAsia="不设置" w:hAnsi="不设置" w:cs="不设置"/>
      <w:kern w:val="2"/>
      <w:sz w:val="28"/>
    </w:rPr>
  </w:style>
  <w:style w:type="character" w:styleId="a8">
    <w:name w:val="page number"/>
    <w:basedOn w:val="a0"/>
    <w:rsid w:val="00453BAA"/>
  </w:style>
  <w:style w:type="paragraph" w:styleId="a9">
    <w:name w:val="Body Text Indent"/>
    <w:basedOn w:val="a"/>
    <w:link w:val="aa"/>
    <w:rsid w:val="00453BAA"/>
    <w:pPr>
      <w:widowControl/>
      <w:ind w:left="720"/>
      <w:jc w:val="left"/>
    </w:pPr>
    <w:rPr>
      <w:rFonts w:ascii="楷体" w:eastAsia="楷体" w:hAnsi="不设置" w:cs="不设置"/>
      <w:kern w:val="0"/>
      <w:sz w:val="24"/>
      <w:szCs w:val="20"/>
    </w:rPr>
  </w:style>
  <w:style w:type="character" w:customStyle="1" w:styleId="aa">
    <w:name w:val="正文文本缩进 字符"/>
    <w:basedOn w:val="a0"/>
    <w:link w:val="a9"/>
    <w:rsid w:val="00453BAA"/>
    <w:rPr>
      <w:rFonts w:ascii="楷体" w:eastAsia="楷体" w:hAnsi="不设置" w:cs="不设置"/>
      <w:sz w:val="24"/>
    </w:rPr>
  </w:style>
  <w:style w:type="paragraph" w:styleId="ab">
    <w:name w:val="Document Map"/>
    <w:basedOn w:val="a"/>
    <w:link w:val="ac"/>
    <w:rsid w:val="00453BAA"/>
    <w:pPr>
      <w:shd w:val="clear" w:color="auto" w:fill="000080"/>
    </w:pPr>
    <w:rPr>
      <w:rFonts w:ascii="不设置" w:eastAsia="不设置" w:hAnsi="不设置" w:cs="不设置"/>
      <w:sz w:val="26"/>
      <w:szCs w:val="20"/>
    </w:rPr>
  </w:style>
  <w:style w:type="character" w:customStyle="1" w:styleId="ac">
    <w:name w:val="文档结构图 字符"/>
    <w:basedOn w:val="a0"/>
    <w:link w:val="ab"/>
    <w:rsid w:val="00453BAA"/>
    <w:rPr>
      <w:rFonts w:ascii="不设置" w:eastAsia="不设置" w:hAnsi="不设置" w:cs="不设置"/>
      <w:kern w:val="2"/>
      <w:sz w:val="26"/>
      <w:shd w:val="clear" w:color="auto" w:fill="000080"/>
    </w:rPr>
  </w:style>
  <w:style w:type="paragraph" w:styleId="23">
    <w:name w:val="Body Text Indent 2"/>
    <w:basedOn w:val="a"/>
    <w:link w:val="24"/>
    <w:rsid w:val="00453BAA"/>
    <w:pPr>
      <w:snapToGrid w:val="0"/>
      <w:spacing w:line="400" w:lineRule="atLeast"/>
      <w:ind w:firstLine="750"/>
    </w:pPr>
    <w:rPr>
      <w:rFonts w:ascii="不设置" w:eastAsia="不设置" w:hAnsi="不设置" w:cs="不设置"/>
      <w:sz w:val="28"/>
      <w:szCs w:val="20"/>
    </w:rPr>
  </w:style>
  <w:style w:type="character" w:customStyle="1" w:styleId="24">
    <w:name w:val="正文文本缩进 2 字符"/>
    <w:basedOn w:val="a0"/>
    <w:link w:val="23"/>
    <w:rsid w:val="00453BAA"/>
    <w:rPr>
      <w:rFonts w:ascii="不设置" w:eastAsia="不设置" w:hAnsi="不设置" w:cs="不设置"/>
      <w:kern w:val="2"/>
      <w:sz w:val="28"/>
    </w:rPr>
  </w:style>
  <w:style w:type="paragraph" w:styleId="ad">
    <w:name w:val="Body Text"/>
    <w:basedOn w:val="a"/>
    <w:link w:val="ae"/>
    <w:rsid w:val="00453BAA"/>
    <w:pPr>
      <w:snapToGrid w:val="0"/>
      <w:spacing w:line="400" w:lineRule="atLeast"/>
      <w:ind w:right="10"/>
      <w:jc w:val="center"/>
    </w:pPr>
    <w:rPr>
      <w:rFonts w:ascii="宋体" w:eastAsia="不设置" w:hAnsi="Arial" w:cs="不设置"/>
      <w:sz w:val="24"/>
      <w:szCs w:val="20"/>
    </w:rPr>
  </w:style>
  <w:style w:type="character" w:customStyle="1" w:styleId="ae">
    <w:name w:val="正文文本 字符"/>
    <w:basedOn w:val="a0"/>
    <w:link w:val="ad"/>
    <w:rsid w:val="00453BAA"/>
    <w:rPr>
      <w:rFonts w:ascii="宋体" w:eastAsia="不设置" w:hAnsi="Arial" w:cs="不设置"/>
      <w:kern w:val="2"/>
      <w:sz w:val="24"/>
    </w:rPr>
  </w:style>
  <w:style w:type="paragraph" w:styleId="af">
    <w:name w:val="Block Text"/>
    <w:basedOn w:val="a"/>
    <w:rsid w:val="00453BAA"/>
    <w:pPr>
      <w:ind w:leftChars="-151" w:left="-317" w:rightChars="304" w:right="638" w:firstLineChars="75" w:firstLine="210"/>
    </w:pPr>
    <w:rPr>
      <w:rFonts w:ascii="宋体" w:eastAsia="不设置" w:hAnsi="宋体" w:cs="不设置"/>
      <w:b/>
      <w:sz w:val="28"/>
      <w:szCs w:val="20"/>
    </w:rPr>
  </w:style>
  <w:style w:type="paragraph" w:styleId="af0">
    <w:name w:val="List Paragraph"/>
    <w:basedOn w:val="a"/>
    <w:uiPriority w:val="99"/>
    <w:unhideWhenUsed/>
    <w:rsid w:val="00FF3F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80FFB-E559-4AD2-953A-5158BB61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17</Pages>
  <Words>1671</Words>
  <Characters>9530</Characters>
  <Application>Microsoft Office Word</Application>
  <DocSecurity>0</DocSecurity>
  <Lines>79</Lines>
  <Paragraphs>22</Paragraphs>
  <ScaleCrop>false</ScaleCrop>
  <Company/>
  <LinksUpToDate>false</LinksUpToDate>
  <CharactersWithSpaces>11179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Xingsu Gao</cp:lastModifiedBy>
  <cp:revision>72</cp:revision>
  <dcterms:created xsi:type="dcterms:W3CDTF">2024-09-03T08:09:00Z</dcterms:created>
  <dcterms:modified xsi:type="dcterms:W3CDTF">2024-10-22T13:13:00Z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9894465C8C9044E1AAEA38A8DCD91A0B_12</vt:lpwstr>
  </property>
</Properties>
</file>